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346" w:rsidRDefault="00C22346" w:rsidP="004D17CC">
      <w:pPr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10241280" cy="6632726"/>
            <wp:effectExtent l="0" t="0" r="7620" b="0"/>
            <wp:docPr id="2" name="Рисунок 2" descr="C:\Users\1\Desktop\5-6 НОВОЕ ДА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5-6 НОВОЕ ДАД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280" cy="6632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D92" w:rsidRPr="004C2ED2" w:rsidRDefault="00434D92" w:rsidP="009E4BF4">
      <w:pPr>
        <w:ind w:firstLine="851"/>
        <w:jc w:val="both"/>
      </w:pPr>
      <w:r w:rsidRPr="004C2ED2">
        <w:lastRenderedPageBreak/>
        <w:t>Рабочая  программа по математике основного общего образования для  5</w:t>
      </w:r>
      <w:r w:rsidR="001375B5" w:rsidRPr="004C2ED2">
        <w:t>-6  классов</w:t>
      </w:r>
      <w:r w:rsidRPr="004C2ED2">
        <w:t xml:space="preserve"> общеобразовательной</w:t>
      </w:r>
      <w:r w:rsidR="00DB2515">
        <w:t xml:space="preserve">  школы (</w:t>
      </w:r>
      <w:r w:rsidR="001841D1" w:rsidRPr="004C2ED2">
        <w:t>базовый уровень</w:t>
      </w:r>
      <w:proofErr w:type="gramStart"/>
      <w:r w:rsidR="001841D1" w:rsidRPr="004C2ED2">
        <w:t xml:space="preserve"> )</w:t>
      </w:r>
      <w:proofErr w:type="gramEnd"/>
      <w:r w:rsidR="001841D1" w:rsidRPr="004C2ED2">
        <w:t xml:space="preserve"> составлена на основе:</w:t>
      </w:r>
    </w:p>
    <w:p w:rsidR="002A5D7A" w:rsidRPr="004C2ED2" w:rsidRDefault="002A5D7A" w:rsidP="009E4BF4">
      <w:pPr>
        <w:pStyle w:val="a4"/>
        <w:numPr>
          <w:ilvl w:val="0"/>
          <w:numId w:val="1"/>
        </w:numPr>
        <w:jc w:val="both"/>
      </w:pPr>
      <w:r w:rsidRPr="004C2ED2">
        <w:t>Федеральный закон от 29.12.2012 №273-ФЗ (ред. от 13.07.2015)</w:t>
      </w:r>
      <w:r w:rsidRPr="004C2ED2">
        <w:rPr>
          <w:b/>
        </w:rPr>
        <w:t xml:space="preserve"> </w:t>
      </w:r>
      <w:r w:rsidRPr="004C2ED2">
        <w:t>«Об образовании в Российской Федерации».</w:t>
      </w:r>
    </w:p>
    <w:p w:rsidR="001375B5" w:rsidRPr="004C2ED2" w:rsidRDefault="001375B5" w:rsidP="009E4BF4">
      <w:pPr>
        <w:pStyle w:val="a4"/>
        <w:numPr>
          <w:ilvl w:val="0"/>
          <w:numId w:val="1"/>
        </w:numPr>
        <w:jc w:val="both"/>
      </w:pPr>
      <w:r w:rsidRPr="004C2ED2">
        <w:t>Федерального государственного образовательного стандарта основного общего образования, утверждённого приказом Министерств   образования и науки Российской Федерации от 17.12.2010 № 1897 «Об утверждении федерального государственного образовательного стандарта основного общего  образования».</w:t>
      </w:r>
    </w:p>
    <w:p w:rsidR="00D275C0" w:rsidRPr="004C2ED2" w:rsidRDefault="00D275C0" w:rsidP="009E4BF4">
      <w:pPr>
        <w:pStyle w:val="a4"/>
        <w:numPr>
          <w:ilvl w:val="0"/>
          <w:numId w:val="1"/>
        </w:numPr>
        <w:jc w:val="both"/>
      </w:pPr>
      <w:r w:rsidRPr="004C2ED2">
        <w:t>Приказ Министерства образования и науки Российской Федерации от 31.12.2015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17.12.2010 №1897».</w:t>
      </w:r>
    </w:p>
    <w:p w:rsidR="00D275C0" w:rsidRPr="004C2ED2" w:rsidRDefault="00D275C0" w:rsidP="009E4BF4">
      <w:pPr>
        <w:pStyle w:val="a4"/>
        <w:numPr>
          <w:ilvl w:val="0"/>
          <w:numId w:val="1"/>
        </w:numPr>
        <w:jc w:val="both"/>
      </w:pPr>
      <w:r w:rsidRPr="004C2ED2">
        <w:t>Примерной программы по учебным предметам «Математика «</w:t>
      </w:r>
      <w:r w:rsidR="004D17CC">
        <w:t xml:space="preserve"> 5-9 классы. </w:t>
      </w:r>
      <w:proofErr w:type="spellStart"/>
      <w:r w:rsidR="004D17CC">
        <w:t>М.Просвещение</w:t>
      </w:r>
      <w:proofErr w:type="spellEnd"/>
      <w:r w:rsidR="004D17CC">
        <w:t>, 2017</w:t>
      </w:r>
      <w:r w:rsidRPr="004C2ED2">
        <w:t xml:space="preserve">г. С учетом авторской программы по математике </w:t>
      </w:r>
      <w:proofErr w:type="spellStart"/>
      <w:r w:rsidRPr="004C2ED2">
        <w:t>С.М.Никольского</w:t>
      </w:r>
      <w:proofErr w:type="spellEnd"/>
      <w:r w:rsidRPr="004C2ED2">
        <w:t>, М.К. Решетникова,</w:t>
      </w:r>
      <w:r w:rsidR="00DB2515">
        <w:t xml:space="preserve"> А.В. </w:t>
      </w:r>
      <w:proofErr w:type="spellStart"/>
      <w:r w:rsidR="00DB2515">
        <w:t>Шевкина</w:t>
      </w:r>
      <w:proofErr w:type="spellEnd"/>
      <w:r w:rsidR="00DB2515">
        <w:t xml:space="preserve"> «Математика , 5»</w:t>
      </w:r>
      <w:r w:rsidR="004D17CC">
        <w:t xml:space="preserve"> ,М.: Просвещение , 2017</w:t>
      </w:r>
      <w:r w:rsidRPr="004C2ED2">
        <w:t xml:space="preserve"> г.;</w:t>
      </w:r>
    </w:p>
    <w:p w:rsidR="001375B5" w:rsidRPr="004C2ED2" w:rsidRDefault="00D275C0" w:rsidP="009E4BF4">
      <w:pPr>
        <w:spacing w:line="360" w:lineRule="auto"/>
        <w:contextualSpacing/>
        <w:jc w:val="both"/>
      </w:pPr>
      <w:r w:rsidRPr="004C2ED2">
        <w:t xml:space="preserve">      </w:t>
      </w:r>
      <w:r w:rsidR="001375B5" w:rsidRPr="004C2ED2">
        <w:t xml:space="preserve"> </w:t>
      </w:r>
    </w:p>
    <w:p w:rsidR="00F819C4" w:rsidRPr="004C2ED2" w:rsidRDefault="00A112D0" w:rsidP="009E4BF4">
      <w:pPr>
        <w:ind w:firstLine="709"/>
        <w:jc w:val="both"/>
      </w:pPr>
      <w:r w:rsidRPr="0066446E">
        <w:t>Рабочая</w:t>
      </w:r>
      <w:r w:rsidR="00DB2515">
        <w:t xml:space="preserve"> программа ориентирова</w:t>
      </w:r>
      <w:r w:rsidRPr="004C2ED2">
        <w:t>на</w:t>
      </w:r>
      <w:r w:rsidR="00F819C4" w:rsidRPr="004C2ED2">
        <w:t xml:space="preserve"> </w:t>
      </w:r>
      <w:r w:rsidRPr="004C2ED2">
        <w:t xml:space="preserve"> на</w:t>
      </w:r>
      <w:r w:rsidR="00F819C4" w:rsidRPr="004C2ED2">
        <w:t xml:space="preserve"> </w:t>
      </w:r>
      <w:r w:rsidRPr="004C2ED2">
        <w:t xml:space="preserve"> использование  учебника  авторов</w:t>
      </w:r>
      <w:proofErr w:type="gramStart"/>
      <w:r w:rsidRPr="004C2ED2">
        <w:t xml:space="preserve"> :</w:t>
      </w:r>
      <w:proofErr w:type="gramEnd"/>
      <w:r w:rsidRPr="004C2ED2">
        <w:t xml:space="preserve"> С.М. Никольский,</w:t>
      </w:r>
      <w:r w:rsidR="00D275C0" w:rsidRPr="004C2ED2">
        <w:t xml:space="preserve"> </w:t>
      </w:r>
      <w:r w:rsidR="00F819C4" w:rsidRPr="004C2ED2">
        <w:t xml:space="preserve">М.К. Потапов, Н.Н. Решетников, А.В. </w:t>
      </w:r>
      <w:proofErr w:type="spellStart"/>
      <w:r w:rsidR="00F819C4" w:rsidRPr="004C2ED2">
        <w:t>Шевкин</w:t>
      </w:r>
      <w:proofErr w:type="spellEnd"/>
      <w:r w:rsidR="00F819C4" w:rsidRPr="004C2ED2">
        <w:t xml:space="preserve"> «Математика 5</w:t>
      </w:r>
      <w:r w:rsidR="00DB2515">
        <w:t>»</w:t>
      </w:r>
      <w:proofErr w:type="gramStart"/>
      <w:r w:rsidR="00DB2515">
        <w:t xml:space="preserve"> :</w:t>
      </w:r>
      <w:proofErr w:type="gramEnd"/>
      <w:r w:rsidR="00DB2515">
        <w:t xml:space="preserve"> учебник для общеобразователь</w:t>
      </w:r>
      <w:r w:rsidR="00F819C4" w:rsidRPr="004C2ED2">
        <w:t>ных организаций с приложением на электронном носителе.-13-е изд.-М.:</w:t>
      </w:r>
      <w:r w:rsidR="00DB2515">
        <w:t xml:space="preserve"> </w:t>
      </w:r>
      <w:r w:rsidR="004D17CC">
        <w:t>Просвещение, 2017</w:t>
      </w:r>
      <w:r w:rsidR="00F819C4" w:rsidRPr="004C2ED2">
        <w:t>.</w:t>
      </w:r>
    </w:p>
    <w:p w:rsidR="004927DC" w:rsidRPr="004C2ED2" w:rsidRDefault="004927DC" w:rsidP="009E4BF4">
      <w:pPr>
        <w:jc w:val="both"/>
      </w:pPr>
    </w:p>
    <w:p w:rsidR="00561E2D" w:rsidRPr="004C2ED2" w:rsidRDefault="009A12F8" w:rsidP="009E4BF4">
      <w:pPr>
        <w:ind w:left="360"/>
        <w:jc w:val="both"/>
      </w:pPr>
      <w:r w:rsidRPr="004C2ED2">
        <w:t xml:space="preserve">                   </w:t>
      </w:r>
    </w:p>
    <w:p w:rsidR="00F64A30" w:rsidRPr="004C2ED2" w:rsidRDefault="00F64A30" w:rsidP="009E4BF4">
      <w:pPr>
        <w:jc w:val="both"/>
      </w:pPr>
      <w:r w:rsidRPr="004C2ED2">
        <w:t xml:space="preserve">          В соответствии с федеральным  базисным учебным планом для образовательных учреждений РФ  на и</w:t>
      </w:r>
      <w:r w:rsidR="004B43E5" w:rsidRPr="004C2ED2">
        <w:t>зучение математики отводится  34</w:t>
      </w:r>
      <w:r w:rsidR="00DB2515">
        <w:t>0 часов</w:t>
      </w:r>
      <w:r w:rsidRPr="004C2ED2">
        <w:t xml:space="preserve">, в том </w:t>
      </w:r>
      <w:r w:rsidR="004D17CC">
        <w:t xml:space="preserve">    </w:t>
      </w:r>
      <w:r w:rsidRPr="004C2ED2">
        <w:t>числе:</w:t>
      </w:r>
    </w:p>
    <w:p w:rsidR="00F64A30" w:rsidRPr="004C2ED2" w:rsidRDefault="004D17CC" w:rsidP="009E4BF4">
      <w:pPr>
        <w:jc w:val="both"/>
      </w:pPr>
      <w:r>
        <w:t xml:space="preserve">           в 5 классе -175</w:t>
      </w:r>
      <w:r w:rsidR="00F64A30" w:rsidRPr="004C2ED2">
        <w:t xml:space="preserve"> часов и</w:t>
      </w:r>
      <w:r>
        <w:t xml:space="preserve"> в 6 классе 175</w:t>
      </w:r>
      <w:r w:rsidR="00F64A30" w:rsidRPr="004C2ED2">
        <w:t xml:space="preserve"> часов</w:t>
      </w:r>
      <w:r w:rsidR="002A5D7A">
        <w:t>.</w:t>
      </w:r>
      <w:r w:rsidR="00DC2FFF" w:rsidRPr="004C2ED2">
        <w:t xml:space="preserve"> </w:t>
      </w:r>
    </w:p>
    <w:p w:rsidR="00E018F2" w:rsidRPr="004C2ED2" w:rsidRDefault="004B43E5" w:rsidP="009E4BF4">
      <w:pPr>
        <w:ind w:firstLine="142"/>
        <w:jc w:val="both"/>
      </w:pPr>
      <w:r w:rsidRPr="004C2ED2">
        <w:t xml:space="preserve">        </w:t>
      </w:r>
      <w:r w:rsidR="00DC2FFF" w:rsidRPr="004C2ED2">
        <w:t>Рабочая программа  предусматривает</w:t>
      </w:r>
      <w:r w:rsidR="00E018F2" w:rsidRPr="004C2ED2">
        <w:t xml:space="preserve"> </w:t>
      </w:r>
      <w:r w:rsidR="006A089A">
        <w:t xml:space="preserve"> </w:t>
      </w:r>
      <w:r w:rsidR="002A5D7A">
        <w:t>о</w:t>
      </w:r>
      <w:r w:rsidR="00DC2FFF" w:rsidRPr="004C2ED2">
        <w:t>бучение м</w:t>
      </w:r>
      <w:r w:rsidR="006A089A">
        <w:t>атематике в</w:t>
      </w:r>
      <w:r w:rsidR="002A5D7A">
        <w:t xml:space="preserve"> 5</w:t>
      </w:r>
      <w:r w:rsidR="006A089A">
        <w:t xml:space="preserve"> и 6 классах</w:t>
      </w:r>
      <w:r w:rsidR="00E018F2" w:rsidRPr="004C2ED2">
        <w:t xml:space="preserve">  в</w:t>
      </w:r>
      <w:r w:rsidR="006A089A">
        <w:t xml:space="preserve"> </w:t>
      </w:r>
      <w:r w:rsidR="00E018F2" w:rsidRPr="004C2ED2">
        <w:t xml:space="preserve">объеме </w:t>
      </w:r>
      <w:r w:rsidR="002A5D7A">
        <w:t xml:space="preserve">по </w:t>
      </w:r>
      <w:r w:rsidR="00E018F2" w:rsidRPr="004C2ED2">
        <w:t>5 часов</w:t>
      </w:r>
      <w:r w:rsidRPr="004C2ED2">
        <w:t xml:space="preserve"> в неделю </w:t>
      </w:r>
      <w:r w:rsidR="00DB2515">
        <w:t xml:space="preserve"> в течение</w:t>
      </w:r>
      <w:r w:rsidR="00E018F2" w:rsidRPr="004C2ED2">
        <w:t xml:space="preserve"> одного учебного года на базовом уровне</w:t>
      </w:r>
      <w:r w:rsidR="004D17CC">
        <w:t xml:space="preserve"> при 35 </w:t>
      </w:r>
      <w:r w:rsidR="002A5D7A">
        <w:t>учебных неделях</w:t>
      </w:r>
      <w:r w:rsidRPr="004C2ED2">
        <w:t>.</w:t>
      </w:r>
    </w:p>
    <w:p w:rsidR="00994687" w:rsidRDefault="00994687" w:rsidP="009E4BF4">
      <w:pPr>
        <w:jc w:val="both"/>
      </w:pPr>
    </w:p>
    <w:p w:rsidR="001A1B9C" w:rsidRDefault="001A1B9C">
      <w:pPr>
        <w:rPr>
          <w:shd w:val="clear" w:color="auto" w:fill="FFFFFF"/>
        </w:rPr>
      </w:pPr>
    </w:p>
    <w:p w:rsidR="00DB2515" w:rsidRDefault="00DB2515">
      <w:pPr>
        <w:rPr>
          <w:shd w:val="clear" w:color="auto" w:fill="FFFFFF"/>
        </w:rPr>
      </w:pPr>
    </w:p>
    <w:p w:rsidR="00DB2515" w:rsidRDefault="00DB2515">
      <w:pPr>
        <w:rPr>
          <w:shd w:val="clear" w:color="auto" w:fill="FFFFFF"/>
        </w:rPr>
      </w:pPr>
    </w:p>
    <w:p w:rsidR="00DB2515" w:rsidRDefault="00DB2515">
      <w:pPr>
        <w:rPr>
          <w:shd w:val="clear" w:color="auto" w:fill="FFFFFF"/>
        </w:rPr>
      </w:pPr>
    </w:p>
    <w:p w:rsidR="00DB2515" w:rsidRDefault="00DB2515">
      <w:pPr>
        <w:rPr>
          <w:shd w:val="clear" w:color="auto" w:fill="FFFFFF"/>
        </w:rPr>
      </w:pPr>
    </w:p>
    <w:p w:rsidR="00DB2515" w:rsidRDefault="00DB2515">
      <w:pPr>
        <w:rPr>
          <w:shd w:val="clear" w:color="auto" w:fill="FFFFFF"/>
        </w:rPr>
      </w:pPr>
    </w:p>
    <w:p w:rsidR="00DB2515" w:rsidRDefault="00DB2515">
      <w:pPr>
        <w:rPr>
          <w:shd w:val="clear" w:color="auto" w:fill="FFFFFF"/>
        </w:rPr>
      </w:pPr>
    </w:p>
    <w:p w:rsidR="00DB2515" w:rsidRPr="004C2ED2" w:rsidRDefault="00DB2515"/>
    <w:p w:rsidR="001A1B9C" w:rsidRDefault="001A1B9C" w:rsidP="001A1B9C">
      <w:pPr>
        <w:tabs>
          <w:tab w:val="left" w:pos="4672"/>
        </w:tabs>
      </w:pPr>
      <w:r w:rsidRPr="004C2ED2">
        <w:tab/>
      </w:r>
    </w:p>
    <w:p w:rsidR="00E54D4B" w:rsidRPr="004C2ED2" w:rsidRDefault="00E54D4B" w:rsidP="001A1B9C">
      <w:pPr>
        <w:tabs>
          <w:tab w:val="left" w:pos="4672"/>
        </w:tabs>
      </w:pPr>
    </w:p>
    <w:p w:rsidR="009E4BF4" w:rsidRDefault="009E4BF4" w:rsidP="004D17CC">
      <w:pPr>
        <w:rPr>
          <w:b/>
          <w:shd w:val="clear" w:color="auto" w:fill="FFFFFF"/>
        </w:rPr>
      </w:pPr>
    </w:p>
    <w:p w:rsidR="009E4BF4" w:rsidRPr="00DB2515" w:rsidRDefault="009E4BF4" w:rsidP="006F2BA8">
      <w:pPr>
        <w:jc w:val="center"/>
        <w:rPr>
          <w:b/>
          <w:shd w:val="clear" w:color="auto" w:fill="FFFFFF"/>
        </w:rPr>
      </w:pPr>
    </w:p>
    <w:p w:rsidR="006F2BA8" w:rsidRDefault="002A5D7A" w:rsidP="00547DCF">
      <w:pPr>
        <w:jc w:val="center"/>
        <w:rPr>
          <w:b/>
          <w:shd w:val="clear" w:color="auto" w:fill="FFFFFF"/>
        </w:rPr>
      </w:pPr>
      <w:r w:rsidRPr="00DB2515">
        <w:rPr>
          <w:b/>
          <w:shd w:val="clear" w:color="auto" w:fill="FFFFFF"/>
        </w:rPr>
        <w:lastRenderedPageBreak/>
        <w:t>1</w:t>
      </w:r>
      <w:r w:rsidR="002B2C89" w:rsidRPr="002B2C89">
        <w:rPr>
          <w:b/>
          <w:shd w:val="clear" w:color="auto" w:fill="FFFFFF"/>
        </w:rPr>
        <w:t xml:space="preserve">.   </w:t>
      </w:r>
      <w:r>
        <w:rPr>
          <w:b/>
          <w:shd w:val="clear" w:color="auto" w:fill="FFFFFF"/>
        </w:rPr>
        <w:t>ПЛАНИРУЕМЫЕ РЕЗУЛЬТАТЫ ИЗУЧЕНИЯ УЧЕБНОГО ПРЕДМЕТА</w:t>
      </w:r>
    </w:p>
    <w:p w:rsidR="00F51D09" w:rsidRDefault="00F51D09" w:rsidP="009E4BF4">
      <w:pPr>
        <w:jc w:val="both"/>
        <w:rPr>
          <w:b/>
          <w:shd w:val="clear" w:color="auto" w:fill="FFFFFF"/>
        </w:rPr>
      </w:pPr>
    </w:p>
    <w:p w:rsidR="006F2BA8" w:rsidRPr="00BC7131" w:rsidRDefault="006F2BA8" w:rsidP="009E4BF4">
      <w:pPr>
        <w:jc w:val="both"/>
        <w:rPr>
          <w:szCs w:val="26"/>
        </w:rPr>
      </w:pPr>
      <w:r>
        <w:rPr>
          <w:b/>
          <w:shd w:val="clear" w:color="auto" w:fill="FFFFFF"/>
        </w:rPr>
        <w:tab/>
      </w:r>
      <w:r w:rsidRPr="00BC7131">
        <w:rPr>
          <w:szCs w:val="26"/>
        </w:rPr>
        <w:t>Программа позволяет добиваться следующих</w:t>
      </w:r>
      <w:r w:rsidRPr="00BC7131">
        <w:rPr>
          <w:rStyle w:val="FontStyle26"/>
          <w:rFonts w:eastAsia="Calibri"/>
          <w:szCs w:val="26"/>
        </w:rPr>
        <w:t xml:space="preserve"> результатов освоения о</w:t>
      </w:r>
      <w:r w:rsidRPr="00BC7131">
        <w:rPr>
          <w:szCs w:val="26"/>
        </w:rPr>
        <w:t>бразовательной программ</w:t>
      </w:r>
      <w:r>
        <w:rPr>
          <w:szCs w:val="26"/>
        </w:rPr>
        <w:t>ы основного общего об</w:t>
      </w:r>
      <w:r>
        <w:rPr>
          <w:szCs w:val="26"/>
        </w:rPr>
        <w:softHyphen/>
        <w:t>разования.</w:t>
      </w:r>
    </w:p>
    <w:p w:rsidR="006F2BA8" w:rsidRPr="00BC7131" w:rsidRDefault="006F2BA8" w:rsidP="009E4BF4">
      <w:pPr>
        <w:jc w:val="both"/>
        <w:rPr>
          <w:b/>
          <w:i/>
          <w:szCs w:val="26"/>
        </w:rPr>
      </w:pPr>
      <w:r>
        <w:rPr>
          <w:b/>
          <w:i/>
          <w:szCs w:val="26"/>
        </w:rPr>
        <w:t>Л</w:t>
      </w:r>
      <w:r w:rsidRPr="00BC7131">
        <w:rPr>
          <w:b/>
          <w:i/>
          <w:szCs w:val="26"/>
        </w:rPr>
        <w:t>ичностные:</w:t>
      </w:r>
    </w:p>
    <w:p w:rsidR="006F2BA8" w:rsidRPr="00BC7131" w:rsidRDefault="002E66D8" w:rsidP="009E4BF4">
      <w:pPr>
        <w:jc w:val="both"/>
        <w:rPr>
          <w:i/>
          <w:szCs w:val="26"/>
        </w:rPr>
      </w:pPr>
      <w:r>
        <w:rPr>
          <w:i/>
          <w:szCs w:val="26"/>
        </w:rPr>
        <w:t xml:space="preserve">            </w:t>
      </w:r>
      <w:r w:rsidR="006F2BA8" w:rsidRPr="00BC7131">
        <w:rPr>
          <w:i/>
          <w:szCs w:val="26"/>
        </w:rPr>
        <w:t>у учащихся будут сформированы: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1) ответственное отношение к учению;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szCs w:val="26"/>
        </w:rPr>
        <w:t>2) готовность и спо</w:t>
      </w:r>
      <w:r w:rsidRPr="00BC7131">
        <w:rPr>
          <w:szCs w:val="26"/>
        </w:rPr>
        <w:softHyphen/>
        <w:t xml:space="preserve">собность </w:t>
      </w:r>
      <w:proofErr w:type="gramStart"/>
      <w:r w:rsidRPr="00BC7131">
        <w:rPr>
          <w:szCs w:val="26"/>
        </w:rPr>
        <w:t>обучающихся</w:t>
      </w:r>
      <w:proofErr w:type="gramEnd"/>
      <w:r w:rsidRPr="00BC7131">
        <w:rPr>
          <w:szCs w:val="26"/>
        </w:rPr>
        <w:t xml:space="preserve"> к саморазвитию и самообразованию на основе мотивации к </w:t>
      </w:r>
      <w:r w:rsidRPr="00BC7131">
        <w:rPr>
          <w:rStyle w:val="FontStyle26"/>
          <w:rFonts w:eastAsia="Calibri"/>
          <w:szCs w:val="26"/>
        </w:rPr>
        <w:t>обучению и познанию;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 xml:space="preserve">3)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BC7131">
        <w:rPr>
          <w:szCs w:val="26"/>
        </w:rPr>
        <w:t>контрпримеры</w:t>
      </w:r>
      <w:proofErr w:type="spellEnd"/>
      <w:r w:rsidRPr="00BC7131">
        <w:rPr>
          <w:szCs w:val="26"/>
        </w:rPr>
        <w:t>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4) начальные навыки адаптации в динамично изменяющемся мире;</w:t>
      </w:r>
    </w:p>
    <w:p w:rsidR="006F2BA8" w:rsidRPr="00BC7131" w:rsidRDefault="006F2BA8" w:rsidP="009E4BF4">
      <w:pPr>
        <w:jc w:val="both"/>
        <w:rPr>
          <w:spacing w:val="2"/>
          <w:szCs w:val="26"/>
        </w:rPr>
      </w:pPr>
      <w:r w:rsidRPr="00BC7131">
        <w:rPr>
          <w:spacing w:val="2"/>
          <w:szCs w:val="26"/>
        </w:rPr>
        <w:t xml:space="preserve">5) экологическая культура: ценностное отношение к природному миру, готовность следовать нормам природоохранного, </w:t>
      </w:r>
      <w:proofErr w:type="spellStart"/>
      <w:r w:rsidRPr="00BC7131">
        <w:rPr>
          <w:spacing w:val="2"/>
          <w:szCs w:val="26"/>
        </w:rPr>
        <w:t>здоровьесберегающего</w:t>
      </w:r>
      <w:proofErr w:type="spellEnd"/>
      <w:r w:rsidRPr="00BC7131">
        <w:rPr>
          <w:spacing w:val="2"/>
          <w:szCs w:val="26"/>
        </w:rPr>
        <w:t xml:space="preserve"> поведения;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szCs w:val="26"/>
        </w:rPr>
        <w:t>6) формирование способности к эмоциональному вос</w:t>
      </w:r>
      <w:r w:rsidRPr="00BC7131">
        <w:rPr>
          <w:szCs w:val="26"/>
        </w:rPr>
        <w:softHyphen/>
        <w:t>приятию математических объектов, задач, решений, рассуж</w:t>
      </w:r>
      <w:r w:rsidRPr="00BC7131">
        <w:rPr>
          <w:szCs w:val="26"/>
        </w:rPr>
        <w:softHyphen/>
        <w:t>дени</w:t>
      </w:r>
      <w:r w:rsidRPr="00BC7131">
        <w:rPr>
          <w:rStyle w:val="FontStyle26"/>
          <w:rFonts w:eastAsia="Calibri"/>
          <w:szCs w:val="26"/>
        </w:rPr>
        <w:t>й;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7) умение контролировать процесс и результат учебно</w:t>
      </w:r>
      <w:r w:rsidR="002E66D8">
        <w:rPr>
          <w:szCs w:val="26"/>
        </w:rPr>
        <w:t>й ма</w:t>
      </w:r>
      <w:r w:rsidR="002E66D8">
        <w:rPr>
          <w:szCs w:val="26"/>
        </w:rPr>
        <w:softHyphen/>
        <w:t>тематической деятельности;</w:t>
      </w:r>
    </w:p>
    <w:p w:rsidR="006F2BA8" w:rsidRPr="00BC7131" w:rsidRDefault="002E66D8" w:rsidP="009E4BF4">
      <w:pPr>
        <w:tabs>
          <w:tab w:val="left" w:pos="6750"/>
        </w:tabs>
        <w:jc w:val="both"/>
        <w:rPr>
          <w:i/>
          <w:szCs w:val="26"/>
        </w:rPr>
      </w:pPr>
      <w:r>
        <w:rPr>
          <w:i/>
          <w:szCs w:val="26"/>
        </w:rPr>
        <w:t xml:space="preserve">           </w:t>
      </w:r>
      <w:r w:rsidR="006F2BA8" w:rsidRPr="00BC7131">
        <w:rPr>
          <w:i/>
          <w:szCs w:val="26"/>
        </w:rPr>
        <w:t xml:space="preserve">у учащихся могут быть </w:t>
      </w:r>
      <w:proofErr w:type="gramStart"/>
      <w:r w:rsidR="006F2BA8" w:rsidRPr="00BC7131">
        <w:rPr>
          <w:i/>
          <w:szCs w:val="26"/>
        </w:rPr>
        <w:t>сформированы</w:t>
      </w:r>
      <w:proofErr w:type="gramEnd"/>
      <w:r w:rsidR="006F2BA8" w:rsidRPr="00BC7131">
        <w:rPr>
          <w:i/>
          <w:szCs w:val="26"/>
        </w:rPr>
        <w:t>:</w:t>
      </w:r>
      <w:r w:rsidR="006F2BA8">
        <w:rPr>
          <w:i/>
          <w:szCs w:val="26"/>
        </w:rPr>
        <w:tab/>
      </w:r>
    </w:p>
    <w:p w:rsidR="006F2BA8" w:rsidRPr="006620AC" w:rsidRDefault="006F2BA8" w:rsidP="009E4BF4">
      <w:pPr>
        <w:jc w:val="both"/>
        <w:rPr>
          <w:spacing w:val="-4"/>
          <w:szCs w:val="26"/>
        </w:rPr>
      </w:pPr>
      <w:r w:rsidRPr="006620AC">
        <w:rPr>
          <w:spacing w:val="-4"/>
          <w:szCs w:val="26"/>
        </w:rPr>
        <w:t>1) первоначальные представления о математической науке как сфере человеческой деятельности, об этапах её развития, о её значимости для</w:t>
      </w:r>
      <w:r w:rsidRPr="006620AC">
        <w:rPr>
          <w:rStyle w:val="FontStyle26"/>
          <w:rFonts w:eastAsia="Calibri"/>
          <w:spacing w:val="-4"/>
          <w:szCs w:val="26"/>
        </w:rPr>
        <w:t xml:space="preserve"> разв</w:t>
      </w:r>
      <w:r w:rsidRPr="006620AC">
        <w:rPr>
          <w:spacing w:val="-4"/>
          <w:szCs w:val="26"/>
        </w:rPr>
        <w:t>ития цивилизации;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2) коммуникативная компетентность в об</w:t>
      </w:r>
      <w:r w:rsidRPr="00BC7131">
        <w:rPr>
          <w:szCs w:val="26"/>
        </w:rPr>
        <w:softHyphen/>
        <w:t>щении и сотрудничестве со сверстниками в образовательной, учебно-исследовательской, творче</w:t>
      </w:r>
      <w:r w:rsidRPr="00BC7131">
        <w:rPr>
          <w:szCs w:val="26"/>
        </w:rPr>
        <w:softHyphen/>
        <w:t>ской и других видах деятельности;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szCs w:val="26"/>
        </w:rPr>
        <w:t>3) критичность мышления, умение распознавать логически некорректные в</w:t>
      </w:r>
      <w:r w:rsidRPr="00BC7131">
        <w:rPr>
          <w:rStyle w:val="FontStyle26"/>
          <w:rFonts w:eastAsia="Calibri"/>
          <w:szCs w:val="26"/>
        </w:rPr>
        <w:t>ысказывания, отличать гипотезу от факта;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4) креативность мышления, инициативы, находчивости, активности при ре</w:t>
      </w:r>
      <w:r>
        <w:rPr>
          <w:szCs w:val="26"/>
        </w:rPr>
        <w:t>шении арифметических задач.</w:t>
      </w:r>
    </w:p>
    <w:p w:rsidR="006F2BA8" w:rsidRPr="00BC7131" w:rsidRDefault="006F2BA8" w:rsidP="009E4BF4">
      <w:pPr>
        <w:jc w:val="both"/>
        <w:rPr>
          <w:b/>
          <w:i/>
          <w:szCs w:val="26"/>
        </w:rPr>
      </w:pPr>
      <w:proofErr w:type="spellStart"/>
      <w:r>
        <w:rPr>
          <w:b/>
          <w:i/>
          <w:szCs w:val="26"/>
        </w:rPr>
        <w:t>М</w:t>
      </w:r>
      <w:r w:rsidRPr="00BC7131">
        <w:rPr>
          <w:b/>
          <w:i/>
          <w:szCs w:val="26"/>
        </w:rPr>
        <w:t>етапредметные</w:t>
      </w:r>
      <w:proofErr w:type="spellEnd"/>
      <w:r w:rsidRPr="00BC7131">
        <w:rPr>
          <w:b/>
          <w:i/>
          <w:szCs w:val="26"/>
        </w:rPr>
        <w:t>:</w:t>
      </w:r>
    </w:p>
    <w:p w:rsidR="006F2BA8" w:rsidRPr="00BC7131" w:rsidRDefault="006F2BA8" w:rsidP="009E4BF4">
      <w:pPr>
        <w:jc w:val="both"/>
        <w:rPr>
          <w:b/>
          <w:szCs w:val="26"/>
        </w:rPr>
      </w:pPr>
      <w:r w:rsidRPr="00BC7131">
        <w:rPr>
          <w:b/>
          <w:szCs w:val="26"/>
        </w:rPr>
        <w:t>регулятивные</w:t>
      </w:r>
    </w:p>
    <w:p w:rsidR="006F2BA8" w:rsidRPr="00BC7131" w:rsidRDefault="002E66D8" w:rsidP="009E4BF4">
      <w:pPr>
        <w:jc w:val="both"/>
        <w:rPr>
          <w:i/>
          <w:szCs w:val="26"/>
        </w:rPr>
      </w:pPr>
      <w:r>
        <w:rPr>
          <w:i/>
          <w:szCs w:val="26"/>
        </w:rPr>
        <w:t xml:space="preserve">           </w:t>
      </w:r>
      <w:r w:rsidR="006F2BA8" w:rsidRPr="00BC7131">
        <w:rPr>
          <w:i/>
          <w:szCs w:val="26"/>
        </w:rPr>
        <w:t>учащиеся научатся: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1) формулировать и удерживать учебную задачу;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 xml:space="preserve">2) выбирать действия в </w:t>
      </w:r>
      <w:r w:rsidRPr="00BC7131">
        <w:rPr>
          <w:rStyle w:val="FontStyle38"/>
          <w:i w:val="0"/>
          <w:szCs w:val="26"/>
        </w:rPr>
        <w:t>соответствии с поставленной задачей и услови</w:t>
      </w:r>
      <w:r w:rsidRPr="00BC7131">
        <w:rPr>
          <w:szCs w:val="26"/>
        </w:rPr>
        <w:t>ями её реализации;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3)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4) предвидеть уровень усвоения знаний, его временных характеристик;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rStyle w:val="FontStyle26"/>
          <w:rFonts w:eastAsia="Calibri"/>
          <w:szCs w:val="26"/>
        </w:rPr>
        <w:t>5) составлять план и последовательность действий;</w:t>
      </w:r>
    </w:p>
    <w:p w:rsidR="006F2BA8" w:rsidRPr="00BC7131" w:rsidRDefault="006F2BA8" w:rsidP="009E4BF4">
      <w:pPr>
        <w:jc w:val="both"/>
        <w:rPr>
          <w:spacing w:val="-4"/>
          <w:szCs w:val="26"/>
        </w:rPr>
      </w:pPr>
      <w:r w:rsidRPr="00BC7131">
        <w:rPr>
          <w:spacing w:val="-4"/>
          <w:szCs w:val="26"/>
        </w:rPr>
        <w:t>6) осуществлять контроль по образцу и вносить не</w:t>
      </w:r>
      <w:r w:rsidRPr="00BC7131">
        <w:rPr>
          <w:spacing w:val="-4"/>
          <w:szCs w:val="26"/>
        </w:rPr>
        <w:softHyphen/>
        <w:t>обходимые коррективы;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7)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6F2BA8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8) сличать способ действия и его результат с заданным эталоном с целью обнаружения отклонений и отличий от эталона;</w:t>
      </w:r>
    </w:p>
    <w:p w:rsidR="006F2BA8" w:rsidRPr="00BC7131" w:rsidRDefault="002E66D8" w:rsidP="009E4BF4">
      <w:pPr>
        <w:jc w:val="both"/>
        <w:rPr>
          <w:i/>
          <w:szCs w:val="26"/>
        </w:rPr>
      </w:pPr>
      <w:r>
        <w:rPr>
          <w:i/>
          <w:szCs w:val="26"/>
        </w:rPr>
        <w:t xml:space="preserve">          </w:t>
      </w:r>
      <w:r w:rsidR="006F2BA8" w:rsidRPr="00BC7131">
        <w:rPr>
          <w:i/>
          <w:szCs w:val="26"/>
        </w:rPr>
        <w:t>учащиеся получат возможность научиться: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szCs w:val="26"/>
        </w:rPr>
        <w:t xml:space="preserve">1) определять последовательность промежуточных целей и соответствующих им действий с учётом </w:t>
      </w:r>
      <w:r w:rsidRPr="00BC7131">
        <w:rPr>
          <w:rStyle w:val="FontStyle26"/>
          <w:rFonts w:eastAsia="Calibri"/>
          <w:szCs w:val="26"/>
        </w:rPr>
        <w:t>конечного результата;</w:t>
      </w:r>
    </w:p>
    <w:p w:rsidR="006F2BA8" w:rsidRPr="00BC7131" w:rsidRDefault="006F2BA8" w:rsidP="009E4BF4">
      <w:pPr>
        <w:jc w:val="both"/>
        <w:rPr>
          <w:spacing w:val="4"/>
          <w:szCs w:val="26"/>
        </w:rPr>
      </w:pPr>
      <w:r w:rsidRPr="00BC7131">
        <w:rPr>
          <w:spacing w:val="4"/>
          <w:szCs w:val="26"/>
        </w:rPr>
        <w:t>2) предвидеть возможности получения конкретного результата при решении задач;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3) осуществлять констатирующий и прогнозирующий контроль по результату и по способу действия;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lastRenderedPageBreak/>
        <w:t xml:space="preserve">4) выделять и формулировать то, что усвоено и что нужно </w:t>
      </w:r>
      <w:proofErr w:type="gramStart"/>
      <w:r w:rsidRPr="00BC7131">
        <w:rPr>
          <w:szCs w:val="26"/>
        </w:rPr>
        <w:t>усвои</w:t>
      </w:r>
      <w:r w:rsidRPr="00BC7131">
        <w:rPr>
          <w:rStyle w:val="FontStyle26"/>
          <w:rFonts w:eastAsia="Calibri"/>
          <w:szCs w:val="26"/>
        </w:rPr>
        <w:t>ть</w:t>
      </w:r>
      <w:proofErr w:type="gramEnd"/>
      <w:r w:rsidRPr="00BC7131">
        <w:rPr>
          <w:rStyle w:val="FontStyle26"/>
          <w:rFonts w:eastAsia="Calibri"/>
          <w:szCs w:val="26"/>
        </w:rPr>
        <w:t>, о</w:t>
      </w:r>
      <w:r w:rsidRPr="00BC7131">
        <w:rPr>
          <w:szCs w:val="26"/>
        </w:rPr>
        <w:t>пределять качество и уровень усвоения;</w:t>
      </w:r>
    </w:p>
    <w:p w:rsidR="006F2BA8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5) концентрировать волю для преодоления интеллектуальных затрудн</w:t>
      </w:r>
      <w:r w:rsidR="007B04CA">
        <w:rPr>
          <w:szCs w:val="26"/>
        </w:rPr>
        <w:t>ений и физических препятствий.</w:t>
      </w:r>
    </w:p>
    <w:p w:rsidR="006F2BA8" w:rsidRPr="00BC7131" w:rsidRDefault="006F2BA8" w:rsidP="009E4BF4">
      <w:pPr>
        <w:jc w:val="both"/>
        <w:rPr>
          <w:b/>
          <w:szCs w:val="26"/>
        </w:rPr>
      </w:pPr>
      <w:r w:rsidRPr="00BC7131">
        <w:rPr>
          <w:b/>
          <w:szCs w:val="26"/>
        </w:rPr>
        <w:t>познавательные</w:t>
      </w:r>
    </w:p>
    <w:p w:rsidR="006F2BA8" w:rsidRPr="00BC7131" w:rsidRDefault="002E66D8" w:rsidP="009E4BF4">
      <w:pPr>
        <w:jc w:val="both"/>
        <w:rPr>
          <w:i/>
          <w:szCs w:val="26"/>
        </w:rPr>
      </w:pPr>
      <w:r>
        <w:rPr>
          <w:i/>
          <w:szCs w:val="26"/>
        </w:rPr>
        <w:t xml:space="preserve">           </w:t>
      </w:r>
      <w:r w:rsidR="006F2BA8" w:rsidRPr="00BC7131">
        <w:rPr>
          <w:i/>
          <w:szCs w:val="26"/>
        </w:rPr>
        <w:t>учащиеся научатся: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1) самостоятельно выделять и формулировать познавательную цель;</w:t>
      </w:r>
    </w:p>
    <w:p w:rsidR="006F2BA8" w:rsidRPr="00BC7131" w:rsidRDefault="006F2BA8" w:rsidP="009E4BF4">
      <w:pPr>
        <w:jc w:val="both"/>
        <w:rPr>
          <w:rStyle w:val="FontStyle38"/>
          <w:i w:val="0"/>
          <w:szCs w:val="26"/>
        </w:rPr>
      </w:pPr>
      <w:r w:rsidRPr="00BC7131">
        <w:rPr>
          <w:szCs w:val="26"/>
        </w:rPr>
        <w:t>2) использовать общ</w:t>
      </w:r>
      <w:r w:rsidRPr="00BC7131">
        <w:rPr>
          <w:rStyle w:val="FontStyle38"/>
          <w:i w:val="0"/>
          <w:szCs w:val="26"/>
        </w:rPr>
        <w:t>ие приёмы решения задач;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3) применять правила и пользоваться инструкциями и освоенными закономерностями;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4) осуществлять смысловое чтение;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5) создавать, применять и преобразовывать знаково-символические средства, модели и схемы для решения задач;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szCs w:val="26"/>
        </w:rPr>
        <w:t>6) самост</w:t>
      </w:r>
      <w:r w:rsidRPr="00BC7131">
        <w:rPr>
          <w:rStyle w:val="FontStyle26"/>
          <w:rFonts w:eastAsia="Calibri"/>
          <w:szCs w:val="26"/>
        </w:rPr>
        <w:t>оятельно ставить цели, выбирать и соз</w:t>
      </w:r>
      <w:r w:rsidRPr="00BC7131">
        <w:rPr>
          <w:rStyle w:val="FontStyle26"/>
          <w:rFonts w:eastAsia="Calibri"/>
          <w:szCs w:val="26"/>
        </w:rPr>
        <w:softHyphen/>
        <w:t>давать алгоритмы для решения учебных математических про</w:t>
      </w:r>
      <w:r w:rsidRPr="00BC7131">
        <w:rPr>
          <w:rStyle w:val="FontStyle26"/>
          <w:rFonts w:eastAsia="Calibri"/>
          <w:szCs w:val="26"/>
        </w:rPr>
        <w:softHyphen/>
        <w:t>блем;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7) понимать сущность алгоритмических предписаний и уметь действовать в соответствии с предложенным ал</w:t>
      </w:r>
      <w:r w:rsidRPr="00BC7131">
        <w:rPr>
          <w:szCs w:val="26"/>
        </w:rPr>
        <w:softHyphen/>
        <w:t>горитмом;</w:t>
      </w:r>
    </w:p>
    <w:p w:rsidR="006F2BA8" w:rsidRPr="00BC7131" w:rsidRDefault="006F2BA8" w:rsidP="009E4BF4">
      <w:pPr>
        <w:jc w:val="both"/>
        <w:rPr>
          <w:spacing w:val="-2"/>
          <w:szCs w:val="26"/>
        </w:rPr>
      </w:pPr>
      <w:r w:rsidRPr="00BC7131">
        <w:rPr>
          <w:spacing w:val="-2"/>
          <w:szCs w:val="26"/>
        </w:rPr>
        <w:t>8) понимать и использовать математические ср</w:t>
      </w:r>
      <w:r w:rsidRPr="00BC7131">
        <w:rPr>
          <w:rStyle w:val="FontStyle26"/>
          <w:rFonts w:eastAsia="Calibri"/>
          <w:spacing w:val="-2"/>
          <w:szCs w:val="26"/>
        </w:rPr>
        <w:t>ед</w:t>
      </w:r>
      <w:r w:rsidRPr="00BC7131">
        <w:rPr>
          <w:rStyle w:val="FontStyle26"/>
          <w:rFonts w:eastAsia="Calibri"/>
          <w:spacing w:val="-2"/>
          <w:szCs w:val="26"/>
        </w:rPr>
        <w:softHyphen/>
        <w:t>ства наглядности (р</w:t>
      </w:r>
      <w:r w:rsidRPr="00BC7131">
        <w:rPr>
          <w:spacing w:val="-2"/>
          <w:szCs w:val="26"/>
        </w:rPr>
        <w:t>исунки, чертежи, схемы и др.) для иллю</w:t>
      </w:r>
      <w:r w:rsidRPr="00BC7131">
        <w:rPr>
          <w:spacing w:val="-2"/>
          <w:szCs w:val="26"/>
        </w:rPr>
        <w:softHyphen/>
        <w:t>страции, интерпретации, аргументации;</w:t>
      </w:r>
    </w:p>
    <w:p w:rsidR="006F2BA8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9) находить в различных источниках информа</w:t>
      </w:r>
      <w:r w:rsidRPr="00BC7131">
        <w:rPr>
          <w:szCs w:val="26"/>
        </w:rPr>
        <w:softHyphen/>
        <w:t>цию, необходимую для решения математических проблем, и представлять её в понятной форме; принимать решение в услов</w:t>
      </w:r>
      <w:r w:rsidRPr="00BC7131">
        <w:rPr>
          <w:rStyle w:val="FontStyle26"/>
          <w:rFonts w:eastAsia="Calibri"/>
          <w:szCs w:val="26"/>
        </w:rPr>
        <w:t>иях неполной и избыточной, точной и вероятностной и</w:t>
      </w:r>
      <w:r w:rsidR="007B04CA">
        <w:rPr>
          <w:szCs w:val="26"/>
        </w:rPr>
        <w:t>нформации.</w:t>
      </w:r>
    </w:p>
    <w:p w:rsidR="006F2BA8" w:rsidRPr="00BC7131" w:rsidRDefault="002E66D8" w:rsidP="009E4BF4">
      <w:pPr>
        <w:jc w:val="both"/>
        <w:rPr>
          <w:i/>
          <w:szCs w:val="26"/>
        </w:rPr>
      </w:pPr>
      <w:r>
        <w:rPr>
          <w:i/>
          <w:szCs w:val="26"/>
        </w:rPr>
        <w:t xml:space="preserve">           </w:t>
      </w:r>
      <w:r w:rsidR="006F2BA8" w:rsidRPr="00BC7131">
        <w:rPr>
          <w:i/>
          <w:szCs w:val="26"/>
        </w:rPr>
        <w:t>учащиеся получат возможность научиться:</w:t>
      </w:r>
    </w:p>
    <w:p w:rsidR="006F2BA8" w:rsidRPr="00BC7131" w:rsidRDefault="006F2BA8" w:rsidP="009E4BF4">
      <w:pPr>
        <w:jc w:val="both"/>
        <w:rPr>
          <w:spacing w:val="-6"/>
          <w:szCs w:val="26"/>
        </w:rPr>
      </w:pPr>
      <w:r w:rsidRPr="00BC7131">
        <w:rPr>
          <w:spacing w:val="-6"/>
          <w:szCs w:val="26"/>
        </w:rPr>
        <w:t xml:space="preserve">1) устанавливать причинно-следственные связи; строить </w:t>
      </w:r>
      <w:proofErr w:type="gramStart"/>
      <w:r w:rsidRPr="00BC7131">
        <w:rPr>
          <w:spacing w:val="-6"/>
          <w:szCs w:val="26"/>
        </w:rPr>
        <w:t>логические рассуждения</w:t>
      </w:r>
      <w:proofErr w:type="gramEnd"/>
      <w:r w:rsidRPr="00BC7131">
        <w:rPr>
          <w:spacing w:val="-6"/>
          <w:szCs w:val="26"/>
        </w:rPr>
        <w:t>, умозаключения (индуктив</w:t>
      </w:r>
      <w:r w:rsidRPr="00BC7131">
        <w:rPr>
          <w:spacing w:val="-6"/>
          <w:szCs w:val="26"/>
        </w:rPr>
        <w:softHyphen/>
        <w:t>ные, дедуктивные и по аналогии) и выводы;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pacing w:val="-6"/>
          <w:szCs w:val="26"/>
        </w:rPr>
      </w:pPr>
      <w:r w:rsidRPr="00BC7131">
        <w:rPr>
          <w:spacing w:val="-6"/>
          <w:szCs w:val="26"/>
        </w:rPr>
        <w:t>2) формиро</w:t>
      </w:r>
      <w:r w:rsidRPr="00BC7131">
        <w:rPr>
          <w:rStyle w:val="FontStyle26"/>
          <w:rFonts w:eastAsia="Calibri"/>
          <w:spacing w:val="-6"/>
          <w:szCs w:val="26"/>
        </w:rPr>
        <w:t xml:space="preserve">вать </w:t>
      </w:r>
      <w:proofErr w:type="gramStart"/>
      <w:r w:rsidRPr="00BC7131">
        <w:rPr>
          <w:rStyle w:val="FontStyle26"/>
          <w:rFonts w:eastAsia="Calibri"/>
          <w:spacing w:val="-6"/>
          <w:szCs w:val="26"/>
        </w:rPr>
        <w:t>учебную</w:t>
      </w:r>
      <w:proofErr w:type="gramEnd"/>
      <w:r w:rsidRPr="00BC7131">
        <w:rPr>
          <w:rStyle w:val="FontStyle26"/>
          <w:rFonts w:eastAsia="Calibri"/>
          <w:spacing w:val="-6"/>
          <w:szCs w:val="26"/>
        </w:rPr>
        <w:t xml:space="preserve"> и </w:t>
      </w:r>
      <w:proofErr w:type="spellStart"/>
      <w:r w:rsidRPr="00BC7131">
        <w:rPr>
          <w:rStyle w:val="FontStyle26"/>
          <w:rFonts w:eastAsia="Calibri"/>
          <w:spacing w:val="-6"/>
          <w:szCs w:val="26"/>
        </w:rPr>
        <w:t>общепользовательскую</w:t>
      </w:r>
      <w:proofErr w:type="spellEnd"/>
      <w:r w:rsidRPr="00BC7131">
        <w:rPr>
          <w:rStyle w:val="FontStyle26"/>
          <w:rFonts w:eastAsia="Calibri"/>
          <w:spacing w:val="-6"/>
          <w:szCs w:val="26"/>
        </w:rPr>
        <w:t xml:space="preserve"> компе</w:t>
      </w:r>
      <w:r w:rsidRPr="00BC7131">
        <w:rPr>
          <w:rStyle w:val="FontStyle26"/>
          <w:rFonts w:eastAsia="Calibri"/>
          <w:spacing w:val="-6"/>
          <w:szCs w:val="26"/>
        </w:rPr>
        <w:softHyphen/>
        <w:t>тентности в области использования информационно-комму</w:t>
      </w:r>
      <w:r w:rsidRPr="00BC7131">
        <w:rPr>
          <w:rStyle w:val="FontStyle26"/>
          <w:rFonts w:eastAsia="Calibri"/>
          <w:spacing w:val="-6"/>
          <w:szCs w:val="26"/>
        </w:rPr>
        <w:softHyphen/>
        <w:t>никационных технологий (ИКТ-компетент</w:t>
      </w:r>
      <w:r w:rsidRPr="00BC7131">
        <w:rPr>
          <w:rStyle w:val="FontStyle26"/>
          <w:rFonts w:eastAsia="Calibri"/>
          <w:spacing w:val="-6"/>
          <w:szCs w:val="26"/>
        </w:rPr>
        <w:softHyphen/>
        <w:t>ности);</w:t>
      </w:r>
    </w:p>
    <w:p w:rsidR="006F2BA8" w:rsidRPr="00BC7131" w:rsidRDefault="006F2BA8" w:rsidP="009E4BF4">
      <w:pPr>
        <w:jc w:val="both"/>
        <w:rPr>
          <w:spacing w:val="-2"/>
          <w:szCs w:val="26"/>
        </w:rPr>
      </w:pPr>
      <w:r w:rsidRPr="00BC7131">
        <w:rPr>
          <w:spacing w:val="-2"/>
          <w:szCs w:val="26"/>
        </w:rPr>
        <w:t>3) видеть математическую задачу в других дисциплинах, в окружающей жизни;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4) выдвигать гипотезы при решении учебных</w:t>
      </w:r>
      <w:r w:rsidRPr="00BC7131">
        <w:rPr>
          <w:rStyle w:val="FontStyle26"/>
          <w:rFonts w:eastAsia="Calibri"/>
          <w:szCs w:val="26"/>
        </w:rPr>
        <w:t xml:space="preserve"> задач и понимать необх</w:t>
      </w:r>
      <w:r w:rsidRPr="00BC7131">
        <w:rPr>
          <w:szCs w:val="26"/>
        </w:rPr>
        <w:t>одимость их проверки;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5) планировать и осуществлять деятельность, направленную на решение задач исследовательского характера;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6) выбирать наиболее рациональные и эффективные способы решения задач;</w:t>
      </w:r>
    </w:p>
    <w:p w:rsidR="006F2BA8" w:rsidRPr="00E667FB" w:rsidRDefault="006F2BA8" w:rsidP="009E4BF4">
      <w:pPr>
        <w:jc w:val="both"/>
        <w:rPr>
          <w:spacing w:val="-4"/>
          <w:szCs w:val="26"/>
        </w:rPr>
      </w:pPr>
      <w:r w:rsidRPr="00E667FB">
        <w:rPr>
          <w:spacing w:val="-4"/>
          <w:szCs w:val="26"/>
        </w:rPr>
        <w:t>7) интерпретировать информации (стру</w:t>
      </w:r>
      <w:r w:rsidRPr="00E667FB">
        <w:rPr>
          <w:rStyle w:val="FontStyle26"/>
          <w:rFonts w:eastAsia="Calibri"/>
          <w:spacing w:val="-4"/>
          <w:szCs w:val="26"/>
        </w:rPr>
        <w:t>ктурировать, переводить спло</w:t>
      </w:r>
      <w:r w:rsidRPr="00E667FB">
        <w:rPr>
          <w:spacing w:val="-4"/>
          <w:szCs w:val="26"/>
        </w:rPr>
        <w:t>шной текст в таблицу, презентовать полученную информацию, в том числе с помощью ИКТ);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8) оценивать информацию (критическая оценка, оценка достоверности);</w:t>
      </w:r>
    </w:p>
    <w:p w:rsidR="006F2BA8" w:rsidRDefault="006F2BA8" w:rsidP="009E4BF4">
      <w:pPr>
        <w:jc w:val="both"/>
        <w:rPr>
          <w:rStyle w:val="FontStyle26"/>
          <w:rFonts w:eastAsia="Calibri"/>
          <w:szCs w:val="26"/>
        </w:rPr>
      </w:pPr>
      <w:r w:rsidRPr="00BC7131">
        <w:rPr>
          <w:szCs w:val="26"/>
        </w:rPr>
        <w:t>9) устанавливать причинно-следственные связи, выстраивать рассуждения, обоб</w:t>
      </w:r>
      <w:r w:rsidR="007B04CA">
        <w:rPr>
          <w:rStyle w:val="FontStyle26"/>
          <w:rFonts w:eastAsia="Calibri"/>
          <w:szCs w:val="26"/>
        </w:rPr>
        <w:t>щения.</w:t>
      </w:r>
    </w:p>
    <w:p w:rsidR="006F2BA8" w:rsidRPr="00BC7131" w:rsidRDefault="006F2BA8" w:rsidP="009E4BF4">
      <w:pPr>
        <w:jc w:val="both"/>
        <w:rPr>
          <w:b/>
          <w:szCs w:val="26"/>
        </w:rPr>
      </w:pPr>
      <w:r w:rsidRPr="00BC7131">
        <w:rPr>
          <w:b/>
          <w:szCs w:val="26"/>
        </w:rPr>
        <w:t>коммуникативные</w:t>
      </w:r>
    </w:p>
    <w:p w:rsidR="006F2BA8" w:rsidRPr="00BC7131" w:rsidRDefault="002E66D8" w:rsidP="009E4BF4">
      <w:pPr>
        <w:tabs>
          <w:tab w:val="left" w:pos="4635"/>
        </w:tabs>
        <w:jc w:val="both"/>
        <w:rPr>
          <w:i/>
          <w:szCs w:val="26"/>
        </w:rPr>
      </w:pPr>
      <w:r>
        <w:rPr>
          <w:i/>
          <w:szCs w:val="26"/>
        </w:rPr>
        <w:t xml:space="preserve">            </w:t>
      </w:r>
      <w:r w:rsidR="006F2BA8" w:rsidRPr="00BC7131">
        <w:rPr>
          <w:i/>
          <w:szCs w:val="26"/>
        </w:rPr>
        <w:t>учащиеся научатся:</w:t>
      </w:r>
      <w:r w:rsidR="009E4BF4">
        <w:rPr>
          <w:i/>
          <w:szCs w:val="26"/>
        </w:rPr>
        <w:tab/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1) организовывать учебное сотруд</w:t>
      </w:r>
      <w:r w:rsidRPr="00BC7131">
        <w:rPr>
          <w:szCs w:val="26"/>
        </w:rPr>
        <w:softHyphen/>
        <w:t>ничество и совместную деятельность с учителем и сверстни</w:t>
      </w:r>
      <w:r w:rsidRPr="00BC7131">
        <w:rPr>
          <w:szCs w:val="26"/>
        </w:rPr>
        <w:softHyphen/>
        <w:t>ками: определять цели, распределять функции и роли участ</w:t>
      </w:r>
      <w:r w:rsidRPr="00BC7131">
        <w:rPr>
          <w:szCs w:val="26"/>
        </w:rPr>
        <w:softHyphen/>
        <w:t>ников;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2) взаимодействовать и находить общие способы работы; работа</w:t>
      </w:r>
      <w:r w:rsidRPr="00BC7131">
        <w:rPr>
          <w:rStyle w:val="FontStyle26"/>
          <w:rFonts w:eastAsia="Calibri"/>
          <w:szCs w:val="26"/>
        </w:rPr>
        <w:t>ть в группе: находить общее решение и разре</w:t>
      </w:r>
      <w:r w:rsidRPr="00BC7131">
        <w:rPr>
          <w:rStyle w:val="FontStyle26"/>
          <w:rFonts w:eastAsia="Calibri"/>
          <w:szCs w:val="26"/>
        </w:rPr>
        <w:softHyphen/>
        <w:t>шать конфликты на основе соглас</w:t>
      </w:r>
      <w:r w:rsidRPr="00BC7131">
        <w:rPr>
          <w:szCs w:val="26"/>
        </w:rPr>
        <w:t>ования позиций и учёта ин</w:t>
      </w:r>
      <w:r w:rsidRPr="00BC7131">
        <w:rPr>
          <w:szCs w:val="26"/>
        </w:rPr>
        <w:softHyphen/>
        <w:t>тересов; слушать партнёра; формулировать, аргументировать и отстаивать своё мнение;</w:t>
      </w:r>
    </w:p>
    <w:p w:rsidR="006F2BA8" w:rsidRPr="00BC7131" w:rsidRDefault="006F2BA8" w:rsidP="009E4BF4">
      <w:pPr>
        <w:pStyle w:val="Style13"/>
        <w:widowControl/>
        <w:jc w:val="both"/>
        <w:rPr>
          <w:rStyle w:val="FontStyle38"/>
          <w:i w:val="0"/>
          <w:spacing w:val="-4"/>
          <w:sz w:val="26"/>
          <w:szCs w:val="26"/>
        </w:rPr>
      </w:pPr>
      <w:r w:rsidRPr="00BC7131">
        <w:rPr>
          <w:spacing w:val="-4"/>
          <w:sz w:val="26"/>
          <w:szCs w:val="26"/>
        </w:rPr>
        <w:t>3) прогнозировать возникновение конфликтов при наличии разных точек зре</w:t>
      </w:r>
      <w:r w:rsidRPr="00BC7131">
        <w:rPr>
          <w:rStyle w:val="FontStyle38"/>
          <w:i w:val="0"/>
          <w:spacing w:val="-4"/>
          <w:sz w:val="26"/>
          <w:szCs w:val="26"/>
        </w:rPr>
        <w:t>ния;</w:t>
      </w:r>
    </w:p>
    <w:p w:rsidR="006F2BA8" w:rsidRPr="00BC7131" w:rsidRDefault="006F2BA8" w:rsidP="009E4BF4">
      <w:pPr>
        <w:jc w:val="both"/>
        <w:rPr>
          <w:spacing w:val="-4"/>
          <w:szCs w:val="26"/>
        </w:rPr>
      </w:pPr>
      <w:r w:rsidRPr="00BC7131">
        <w:rPr>
          <w:spacing w:val="-4"/>
          <w:szCs w:val="26"/>
        </w:rPr>
        <w:t>4) разрешать конфликты на основе учёта интересов и позиций всех участников;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5) координировать и принимать различные позиции во взаимодействии;</w:t>
      </w:r>
    </w:p>
    <w:p w:rsidR="006F2BA8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6) аргументировать свою позицию и координировать её с позициями партнёров в сотрудничестве при выработке общ</w:t>
      </w:r>
      <w:r w:rsidRPr="00BC7131">
        <w:rPr>
          <w:rStyle w:val="FontStyle38"/>
          <w:i w:val="0"/>
          <w:szCs w:val="26"/>
        </w:rPr>
        <w:t>его решения в совместной деятел</w:t>
      </w:r>
      <w:r w:rsidR="002E66D8">
        <w:rPr>
          <w:szCs w:val="26"/>
        </w:rPr>
        <w:t>ьности.</w:t>
      </w:r>
    </w:p>
    <w:p w:rsidR="006F2BA8" w:rsidRPr="00BC7131" w:rsidRDefault="006F2BA8" w:rsidP="009E4BF4">
      <w:pPr>
        <w:jc w:val="both"/>
        <w:rPr>
          <w:b/>
          <w:i/>
          <w:szCs w:val="26"/>
        </w:rPr>
      </w:pPr>
      <w:r>
        <w:rPr>
          <w:b/>
          <w:i/>
          <w:szCs w:val="26"/>
        </w:rPr>
        <w:t>П</w:t>
      </w:r>
      <w:r w:rsidRPr="00BC7131">
        <w:rPr>
          <w:b/>
          <w:i/>
          <w:szCs w:val="26"/>
        </w:rPr>
        <w:t>редметные:</w:t>
      </w:r>
    </w:p>
    <w:p w:rsidR="006F2BA8" w:rsidRPr="00BC7131" w:rsidRDefault="008115FD" w:rsidP="009E4BF4">
      <w:pPr>
        <w:jc w:val="both"/>
        <w:rPr>
          <w:i/>
          <w:szCs w:val="26"/>
        </w:rPr>
      </w:pPr>
      <w:r>
        <w:rPr>
          <w:i/>
          <w:szCs w:val="26"/>
        </w:rPr>
        <w:lastRenderedPageBreak/>
        <w:t xml:space="preserve">            </w:t>
      </w:r>
      <w:r w:rsidR="006F2BA8" w:rsidRPr="00BC7131">
        <w:rPr>
          <w:i/>
          <w:szCs w:val="26"/>
        </w:rPr>
        <w:t>учащиеся научатся: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1) работать с математическим текстом (структу</w:t>
      </w:r>
      <w:r w:rsidRPr="00BC7131">
        <w:rPr>
          <w:szCs w:val="26"/>
        </w:rPr>
        <w:softHyphen/>
        <w:t>рирование, извлечение необходимой информации), точно и грамотно выражать свои мысли в устной и письменной речи, применяя математическую тер</w:t>
      </w:r>
      <w:r w:rsidRPr="00BC7131">
        <w:rPr>
          <w:rStyle w:val="FontStyle26"/>
          <w:rFonts w:eastAsia="Calibri"/>
          <w:szCs w:val="26"/>
        </w:rPr>
        <w:t>минологию и символику, ис</w:t>
      </w:r>
      <w:r w:rsidRPr="00BC7131">
        <w:rPr>
          <w:rStyle w:val="FontStyle26"/>
          <w:rFonts w:eastAsia="Calibri"/>
          <w:szCs w:val="26"/>
        </w:rPr>
        <w:softHyphen/>
        <w:t>пользовать различные языки математики (словесный, симво</w:t>
      </w:r>
      <w:r w:rsidRPr="00BC7131">
        <w:rPr>
          <w:rStyle w:val="FontStyle26"/>
          <w:rFonts w:eastAsia="Calibri"/>
          <w:szCs w:val="26"/>
        </w:rPr>
        <w:softHyphen/>
        <w:t>лический, гр</w:t>
      </w:r>
      <w:r w:rsidRPr="00BC7131">
        <w:rPr>
          <w:szCs w:val="26"/>
        </w:rPr>
        <w:t>афический), обосновывать суждения, проводить классификацию;</w:t>
      </w:r>
    </w:p>
    <w:p w:rsidR="006F2BA8" w:rsidRPr="00BC7131" w:rsidRDefault="006F2BA8" w:rsidP="009E4BF4">
      <w:pPr>
        <w:jc w:val="both"/>
        <w:rPr>
          <w:rStyle w:val="FontStyle26"/>
          <w:rFonts w:eastAsia="Calibri"/>
          <w:szCs w:val="26"/>
        </w:rPr>
      </w:pPr>
      <w:proofErr w:type="gramStart"/>
      <w:r w:rsidRPr="00BC7131">
        <w:rPr>
          <w:szCs w:val="26"/>
        </w:rPr>
        <w:t>2) владеть базовым понятийным аппаратом: иметь представление о числе, дроби, об основных гео</w:t>
      </w:r>
      <w:r w:rsidRPr="00BC7131">
        <w:rPr>
          <w:szCs w:val="26"/>
        </w:rPr>
        <w:softHyphen/>
        <w:t>метрическ</w:t>
      </w:r>
      <w:r w:rsidRPr="00BC7131">
        <w:rPr>
          <w:rStyle w:val="FontStyle26"/>
          <w:rFonts w:eastAsia="Calibri"/>
          <w:szCs w:val="26"/>
        </w:rPr>
        <w:t>их объектах (точка, прямая, ломаная, угол, мно</w:t>
      </w:r>
      <w:r w:rsidRPr="00BC7131">
        <w:rPr>
          <w:rStyle w:val="FontStyle26"/>
          <w:rFonts w:eastAsia="Calibri"/>
          <w:szCs w:val="26"/>
        </w:rPr>
        <w:softHyphen/>
        <w:t>гоугольник, многогранник, круг, окружность);</w:t>
      </w:r>
      <w:proofErr w:type="gramEnd"/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3) выполнять арифметические преобразования, применять их для решения учебных математических задач;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4) пользоваться изученными математическими формулами;</w:t>
      </w:r>
    </w:p>
    <w:p w:rsidR="006F2BA8" w:rsidRPr="00BC7131" w:rsidRDefault="006F2BA8" w:rsidP="009E4BF4">
      <w:pPr>
        <w:jc w:val="both"/>
        <w:rPr>
          <w:spacing w:val="-2"/>
          <w:szCs w:val="26"/>
        </w:rPr>
      </w:pPr>
      <w:r w:rsidRPr="00BC7131">
        <w:rPr>
          <w:spacing w:val="-2"/>
          <w:szCs w:val="26"/>
        </w:rPr>
        <w:t>5) самостоятельно приобретать и применять знания в различных ситуациях для решения не</w:t>
      </w:r>
      <w:r w:rsidRPr="00BC7131">
        <w:rPr>
          <w:spacing w:val="-2"/>
          <w:szCs w:val="26"/>
        </w:rPr>
        <w:softHyphen/>
        <w:t>сложных практических задач, в том числе с использованием при необходимости справочных мате</w:t>
      </w:r>
      <w:r w:rsidRPr="00BC7131">
        <w:rPr>
          <w:spacing w:val="-2"/>
          <w:szCs w:val="26"/>
        </w:rPr>
        <w:softHyphen/>
        <w:t>риалов, калькулятора и компьютера;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6) пользоваться предметным указателем энциклопед</w:t>
      </w:r>
      <w:r w:rsidRPr="00BC7131">
        <w:rPr>
          <w:rStyle w:val="FontStyle56"/>
          <w:szCs w:val="26"/>
        </w:rPr>
        <w:t>ий и справочников для н</w:t>
      </w:r>
      <w:r w:rsidRPr="00BC7131">
        <w:rPr>
          <w:szCs w:val="26"/>
        </w:rPr>
        <w:t>ахождения ин</w:t>
      </w:r>
      <w:r w:rsidRPr="00BC7131">
        <w:rPr>
          <w:szCs w:val="26"/>
        </w:rPr>
        <w:softHyphen/>
        <w:t>формации;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7) знать основные способы представления и анализа ста</w:t>
      </w:r>
      <w:r w:rsidRPr="00BC7131">
        <w:rPr>
          <w:szCs w:val="26"/>
        </w:rPr>
        <w:softHyphen/>
        <w:t>тистических данных; уметь решать задачи с помощь</w:t>
      </w:r>
      <w:r w:rsidR="007B04CA">
        <w:rPr>
          <w:szCs w:val="26"/>
        </w:rPr>
        <w:t>ю пере</w:t>
      </w:r>
      <w:r w:rsidR="007B04CA">
        <w:rPr>
          <w:szCs w:val="26"/>
        </w:rPr>
        <w:softHyphen/>
        <w:t>бора возможных вариантов.</w:t>
      </w:r>
    </w:p>
    <w:p w:rsidR="006F2BA8" w:rsidRPr="00BC7131" w:rsidRDefault="008115FD" w:rsidP="009E4BF4">
      <w:pPr>
        <w:spacing w:before="240"/>
        <w:jc w:val="both"/>
        <w:rPr>
          <w:i/>
          <w:szCs w:val="26"/>
        </w:rPr>
      </w:pPr>
      <w:r>
        <w:rPr>
          <w:i/>
          <w:szCs w:val="26"/>
        </w:rPr>
        <w:t xml:space="preserve">             </w:t>
      </w:r>
      <w:r w:rsidR="006F2BA8" w:rsidRPr="00BC7131">
        <w:rPr>
          <w:i/>
          <w:szCs w:val="26"/>
        </w:rPr>
        <w:t>учащиеся получат возможность научиться: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1) выполнять арифметические преобр</w:t>
      </w:r>
      <w:r w:rsidRPr="00BC7131">
        <w:rPr>
          <w:rStyle w:val="FontStyle26"/>
          <w:rFonts w:eastAsia="Calibri"/>
          <w:szCs w:val="26"/>
        </w:rPr>
        <w:t>азования выражений, применять их для решения учебных математических задач и задач, возникающих в сме</w:t>
      </w:r>
      <w:r w:rsidRPr="00BC7131">
        <w:rPr>
          <w:szCs w:val="26"/>
        </w:rPr>
        <w:t>жных учеб</w:t>
      </w:r>
      <w:r w:rsidRPr="00BC7131">
        <w:rPr>
          <w:szCs w:val="26"/>
        </w:rPr>
        <w:softHyphen/>
        <w:t>ных предметах;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2) применять изученные понятия, результаты и ме</w:t>
      </w:r>
      <w:r w:rsidRPr="00BC7131">
        <w:rPr>
          <w:szCs w:val="26"/>
        </w:rPr>
        <w:softHyphen/>
        <w:t>тоды при решении задач из различных разделов курса, в том числе задач, не сводящихс</w:t>
      </w:r>
      <w:r w:rsidRPr="00BC7131">
        <w:rPr>
          <w:rStyle w:val="FontStyle26"/>
          <w:rFonts w:eastAsia="Calibri"/>
          <w:szCs w:val="26"/>
        </w:rPr>
        <w:t>я к неп</w:t>
      </w:r>
      <w:r w:rsidRPr="00BC7131">
        <w:rPr>
          <w:szCs w:val="26"/>
        </w:rPr>
        <w:t>осредственному применению известных алгоритмов;</w:t>
      </w:r>
    </w:p>
    <w:p w:rsidR="006F2BA8" w:rsidRPr="00BC7131" w:rsidRDefault="006F2BA8" w:rsidP="009E4BF4">
      <w:pPr>
        <w:jc w:val="both"/>
        <w:rPr>
          <w:szCs w:val="26"/>
        </w:rPr>
      </w:pPr>
      <w:r w:rsidRPr="00BC7131">
        <w:rPr>
          <w:szCs w:val="26"/>
        </w:rPr>
        <w:t>3) самостоятельно действовать в ситуации неопределённости при решении актуальных для них проблем, а также самостоятельно интерпретировать результаты решения задач с учетом ограничений, связанных с реальными свойствами рассматриваемых процессов и явлений.</w:t>
      </w:r>
    </w:p>
    <w:p w:rsidR="006F2BA8" w:rsidRDefault="006F2BA8" w:rsidP="009E4BF4">
      <w:pPr>
        <w:jc w:val="both"/>
        <w:rPr>
          <w:szCs w:val="26"/>
        </w:rPr>
      </w:pPr>
    </w:p>
    <w:p w:rsidR="006F2BA8" w:rsidRPr="00DB2515" w:rsidRDefault="006F2BA8" w:rsidP="009E4BF4">
      <w:pPr>
        <w:jc w:val="both"/>
        <w:rPr>
          <w:szCs w:val="26"/>
          <w:u w:val="single"/>
        </w:rPr>
      </w:pPr>
      <w:r w:rsidRPr="00DB2515">
        <w:rPr>
          <w:szCs w:val="26"/>
          <w:u w:val="single"/>
        </w:rPr>
        <w:t>Планируемые результаты изучения по темам</w:t>
      </w:r>
      <w:r w:rsidR="00B00C4E" w:rsidRPr="00DB2515">
        <w:rPr>
          <w:szCs w:val="26"/>
          <w:u w:val="single"/>
        </w:rPr>
        <w:t xml:space="preserve"> 5 класса:</w:t>
      </w:r>
    </w:p>
    <w:p w:rsidR="006F2BA8" w:rsidRDefault="006F2BA8" w:rsidP="009E4BF4">
      <w:pPr>
        <w:jc w:val="both"/>
        <w:rPr>
          <w:b/>
          <w:i/>
          <w:szCs w:val="26"/>
        </w:rPr>
      </w:pPr>
    </w:p>
    <w:p w:rsidR="006F2BA8" w:rsidRPr="007B04CA" w:rsidRDefault="006F2BA8" w:rsidP="009E4BF4">
      <w:pPr>
        <w:jc w:val="both"/>
        <w:rPr>
          <w:b/>
          <w:szCs w:val="26"/>
        </w:rPr>
      </w:pPr>
      <w:r>
        <w:rPr>
          <w:b/>
          <w:i/>
          <w:szCs w:val="26"/>
        </w:rPr>
        <w:t xml:space="preserve"> </w:t>
      </w:r>
      <w:r w:rsidRPr="007B04CA">
        <w:rPr>
          <w:b/>
          <w:szCs w:val="26"/>
        </w:rPr>
        <w:t xml:space="preserve"> Натуральные числа и нуль </w:t>
      </w:r>
    </w:p>
    <w:p w:rsidR="006F2BA8" w:rsidRPr="007B04CA" w:rsidRDefault="008115FD" w:rsidP="009E4BF4">
      <w:pPr>
        <w:pStyle w:val="Style7"/>
        <w:widowControl/>
        <w:spacing w:line="240" w:lineRule="auto"/>
        <w:ind w:firstLine="567"/>
        <w:jc w:val="both"/>
        <w:rPr>
          <w:rStyle w:val="FontStyle36"/>
          <w:rFonts w:eastAsia="Calibri"/>
          <w:b w:val="0"/>
          <w:sz w:val="24"/>
          <w:szCs w:val="24"/>
          <w:lang w:eastAsia="en-US"/>
        </w:rPr>
      </w:pPr>
      <w:r w:rsidRPr="007B04CA">
        <w:rPr>
          <w:rStyle w:val="FontStyle36"/>
          <w:rFonts w:eastAsia="Calibri"/>
          <w:b w:val="0"/>
          <w:sz w:val="24"/>
          <w:szCs w:val="24"/>
          <w:lang w:eastAsia="en-US"/>
        </w:rPr>
        <w:t>уча</w:t>
      </w:r>
      <w:r w:rsidR="006F2BA8" w:rsidRPr="007B04CA">
        <w:rPr>
          <w:rStyle w:val="FontStyle36"/>
          <w:rFonts w:eastAsia="Calibri"/>
          <w:b w:val="0"/>
          <w:sz w:val="24"/>
          <w:szCs w:val="24"/>
          <w:lang w:eastAsia="en-US"/>
        </w:rPr>
        <w:t>щийся научится: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t>1) понимать особенности десятичной системы счисления;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t>2) описывать свойства натурального ряда;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t>3) читать и записывать натуральные числа;</w:t>
      </w:r>
    </w:p>
    <w:p w:rsidR="006F2BA8" w:rsidRPr="00E667FB" w:rsidRDefault="007D053C" w:rsidP="009E4BF4">
      <w:pPr>
        <w:jc w:val="both"/>
        <w:rPr>
          <w:szCs w:val="26"/>
        </w:rPr>
      </w:pPr>
      <w:r>
        <w:rPr>
          <w:szCs w:val="26"/>
        </w:rPr>
        <w:t>4</w:t>
      </w:r>
      <w:r w:rsidR="006F2BA8" w:rsidRPr="00E667FB">
        <w:rPr>
          <w:szCs w:val="26"/>
        </w:rPr>
        <w:t>) сравнивать и упорядочивать натуральные числа;</w:t>
      </w:r>
    </w:p>
    <w:p w:rsidR="006F2BA8" w:rsidRPr="00A148DF" w:rsidRDefault="007D053C" w:rsidP="009E4BF4">
      <w:pPr>
        <w:jc w:val="both"/>
        <w:rPr>
          <w:spacing w:val="-2"/>
          <w:szCs w:val="26"/>
        </w:rPr>
      </w:pPr>
      <w:r>
        <w:rPr>
          <w:spacing w:val="-2"/>
          <w:szCs w:val="26"/>
        </w:rPr>
        <w:t>5</w:t>
      </w:r>
      <w:r w:rsidR="006F2BA8" w:rsidRPr="00A148DF">
        <w:rPr>
          <w:spacing w:val="-2"/>
          <w:szCs w:val="26"/>
        </w:rPr>
        <w:t>) выполнять вычисления с натуральными числами</w:t>
      </w:r>
      <w:r w:rsidR="006D33C9">
        <w:rPr>
          <w:spacing w:val="-2"/>
          <w:szCs w:val="26"/>
        </w:rPr>
        <w:t xml:space="preserve"> (сложение, вычитание, умножение и деление)</w:t>
      </w:r>
      <w:r w:rsidR="006F2BA8" w:rsidRPr="00A148DF">
        <w:rPr>
          <w:spacing w:val="-2"/>
          <w:szCs w:val="26"/>
        </w:rPr>
        <w:t>, вычислять значения степеней, со</w:t>
      </w:r>
      <w:r w:rsidR="006F2BA8" w:rsidRPr="00A148DF">
        <w:rPr>
          <w:spacing w:val="-2"/>
          <w:szCs w:val="26"/>
        </w:rPr>
        <w:softHyphen/>
      </w:r>
      <w:r w:rsidR="006F2BA8" w:rsidRPr="00A148DF">
        <w:rPr>
          <w:rStyle w:val="FontStyle26"/>
          <w:rFonts w:eastAsia="Calibri"/>
          <w:spacing w:val="-2"/>
          <w:szCs w:val="26"/>
        </w:rPr>
        <w:t>четая устные и письменные приёмы вычислений, применение калькул</w:t>
      </w:r>
      <w:r w:rsidR="006F2BA8" w:rsidRPr="00A148DF">
        <w:rPr>
          <w:spacing w:val="-2"/>
          <w:szCs w:val="26"/>
        </w:rPr>
        <w:t>ятора;</w:t>
      </w:r>
    </w:p>
    <w:p w:rsidR="006F2BA8" w:rsidRPr="00E667FB" w:rsidRDefault="007D053C" w:rsidP="009E4BF4">
      <w:pPr>
        <w:jc w:val="both"/>
        <w:rPr>
          <w:szCs w:val="26"/>
        </w:rPr>
      </w:pPr>
      <w:r>
        <w:rPr>
          <w:szCs w:val="26"/>
        </w:rPr>
        <w:t>6</w:t>
      </w:r>
      <w:r w:rsidR="006F2BA8" w:rsidRPr="00E667FB">
        <w:rPr>
          <w:szCs w:val="26"/>
        </w:rPr>
        <w:t>) формулировать законы арифметических действий, записывать их с помощью букв, преобразовывать на их основе числовые выражения, применять их рационализации вычислений;</w:t>
      </w:r>
    </w:p>
    <w:p w:rsidR="006F2BA8" w:rsidRDefault="007D053C" w:rsidP="009E4BF4">
      <w:pPr>
        <w:jc w:val="both"/>
        <w:rPr>
          <w:rStyle w:val="FontStyle26"/>
          <w:rFonts w:eastAsia="Calibri"/>
          <w:szCs w:val="26"/>
        </w:rPr>
      </w:pPr>
      <w:proofErr w:type="gramStart"/>
      <w:r>
        <w:rPr>
          <w:szCs w:val="26"/>
        </w:rPr>
        <w:t>7</w:t>
      </w:r>
      <w:r w:rsidR="006F2BA8" w:rsidRPr="00E667FB">
        <w:rPr>
          <w:szCs w:val="26"/>
        </w:rPr>
        <w:t>) решать за</w:t>
      </w:r>
      <w:r w:rsidR="006F2BA8" w:rsidRPr="00E667FB">
        <w:rPr>
          <w:rStyle w:val="FontStyle26"/>
          <w:rFonts w:eastAsia="Calibri"/>
          <w:szCs w:val="26"/>
        </w:rPr>
        <w:t>дачи на понимание отношений</w:t>
      </w:r>
      <w:r w:rsidR="006F2BA8" w:rsidRPr="00E667FB">
        <w:rPr>
          <w:szCs w:val="26"/>
        </w:rPr>
        <w:t xml:space="preserve"> «больше на...», «меньше на...», «больше в...», «меньше в...», а также понимание стандартных ситуаций, в которых используются слова «всего», </w:t>
      </w:r>
      <w:r w:rsidR="006F2BA8">
        <w:rPr>
          <w:szCs w:val="26"/>
        </w:rPr>
        <w:t>«</w:t>
      </w:r>
      <w:r w:rsidR="006F2BA8" w:rsidRPr="00E667FB">
        <w:rPr>
          <w:szCs w:val="26"/>
        </w:rPr>
        <w:t>осталось</w:t>
      </w:r>
      <w:r w:rsidR="006F2BA8">
        <w:rPr>
          <w:szCs w:val="26"/>
        </w:rPr>
        <w:t>»</w:t>
      </w:r>
      <w:r w:rsidR="006F2BA8" w:rsidRPr="00E667FB">
        <w:rPr>
          <w:szCs w:val="26"/>
        </w:rPr>
        <w:t xml:space="preserve"> и т.п.; типовые задачи «на части», на нахождение двух чисел по их сумме и разно</w:t>
      </w:r>
      <w:r w:rsidR="006F2BA8" w:rsidRPr="00E667FB">
        <w:rPr>
          <w:rStyle w:val="FontStyle26"/>
          <w:rFonts w:eastAsia="Calibri"/>
          <w:szCs w:val="26"/>
        </w:rPr>
        <w:t>сти.</w:t>
      </w:r>
      <w:proofErr w:type="gramEnd"/>
    </w:p>
    <w:p w:rsidR="006F2BA8" w:rsidRPr="007B04CA" w:rsidRDefault="008115FD" w:rsidP="009E4BF4">
      <w:pPr>
        <w:pStyle w:val="Style13"/>
        <w:widowControl/>
        <w:ind w:firstLine="567"/>
        <w:jc w:val="both"/>
      </w:pPr>
      <w:r w:rsidRPr="007B04CA">
        <w:rPr>
          <w:rStyle w:val="FontStyle36"/>
          <w:rFonts w:eastAsia="Calibri"/>
          <w:b w:val="0"/>
          <w:sz w:val="24"/>
          <w:szCs w:val="24"/>
          <w:lang w:eastAsia="en-US"/>
        </w:rPr>
        <w:t>уча</w:t>
      </w:r>
      <w:r w:rsidR="006F2BA8" w:rsidRPr="007B04CA">
        <w:rPr>
          <w:rStyle w:val="FontStyle36"/>
          <w:rFonts w:eastAsia="Calibri"/>
          <w:b w:val="0"/>
          <w:sz w:val="24"/>
          <w:szCs w:val="24"/>
          <w:lang w:eastAsia="en-US"/>
        </w:rPr>
        <w:t xml:space="preserve">щийся </w:t>
      </w:r>
      <w:r w:rsidR="006F2BA8" w:rsidRPr="007B04CA">
        <w:rPr>
          <w:i/>
        </w:rPr>
        <w:t>получит возможность: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lastRenderedPageBreak/>
        <w:t>1) познакомиться с позиционными системами счисления с основаниями, отличными от 10;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t>2) углубить и развить представления о натуральных числах и свойствах делимости;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t>3) научиться использовать приёмы, рационализирующие вы</w:t>
      </w:r>
      <w:r w:rsidRPr="00E667FB">
        <w:rPr>
          <w:rStyle w:val="FontStyle26"/>
          <w:rFonts w:eastAsia="Calibri"/>
          <w:szCs w:val="26"/>
        </w:rPr>
        <w:t>числения, приобрести привычку контролировать вычисле</w:t>
      </w:r>
      <w:r w:rsidRPr="00E667FB">
        <w:rPr>
          <w:rStyle w:val="FontStyle26"/>
          <w:rFonts w:eastAsia="Calibri"/>
          <w:szCs w:val="26"/>
        </w:rPr>
        <w:softHyphen/>
        <w:t>ния, выбирая подходящий для с</w:t>
      </w:r>
      <w:r w:rsidRPr="00E667FB">
        <w:rPr>
          <w:szCs w:val="26"/>
        </w:rPr>
        <w:t>итуации способ;</w:t>
      </w:r>
    </w:p>
    <w:p w:rsidR="006F2BA8" w:rsidRPr="00E667FB" w:rsidRDefault="006F2BA8" w:rsidP="009E4BF4">
      <w:pPr>
        <w:jc w:val="both"/>
        <w:rPr>
          <w:szCs w:val="26"/>
        </w:rPr>
      </w:pPr>
      <w:r w:rsidRPr="00E667FB">
        <w:rPr>
          <w:szCs w:val="26"/>
        </w:rPr>
        <w:t>4) анализировать и осмысливать текст задачи, переформулировать условие, извлекать необходимую информацию, моделировать условие с помощью реальных предметов, с</w:t>
      </w:r>
      <w:r w:rsidRPr="00E667FB">
        <w:rPr>
          <w:rStyle w:val="FontStyle26"/>
          <w:rFonts w:eastAsia="Calibri"/>
          <w:szCs w:val="26"/>
        </w:rPr>
        <w:t>хем, рисунков; строить логическую цепочку рассу</w:t>
      </w:r>
      <w:r w:rsidRPr="00E667FB">
        <w:rPr>
          <w:szCs w:val="26"/>
        </w:rPr>
        <w:t>ждений; критически оценивать полученный ответ, осуществлять самоконтроль, проверяя ответ на соответствие условию;</w:t>
      </w:r>
    </w:p>
    <w:p w:rsidR="006F2BA8" w:rsidRDefault="006F2BA8" w:rsidP="009E4BF4">
      <w:pPr>
        <w:jc w:val="both"/>
        <w:rPr>
          <w:rStyle w:val="FontStyle26"/>
          <w:rFonts w:eastAsia="Calibri"/>
          <w:szCs w:val="26"/>
        </w:rPr>
      </w:pPr>
      <w:r w:rsidRPr="00E667FB">
        <w:t>5) решать мате</w:t>
      </w:r>
      <w:r w:rsidRPr="00E667FB">
        <w:softHyphen/>
        <w:t>матические задачи и задачи из смежных предметов, выполнять несложные практически</w:t>
      </w:r>
      <w:r w:rsidRPr="00E667FB">
        <w:rPr>
          <w:rStyle w:val="FontStyle26"/>
          <w:rFonts w:eastAsia="Calibri"/>
          <w:szCs w:val="26"/>
        </w:rPr>
        <w:t>е расчёты, решать занимательные задачи.</w:t>
      </w:r>
    </w:p>
    <w:p w:rsidR="008F6ED2" w:rsidRDefault="008F6ED2" w:rsidP="009E4BF4">
      <w:pPr>
        <w:tabs>
          <w:tab w:val="left" w:pos="4335"/>
        </w:tabs>
        <w:jc w:val="both"/>
        <w:rPr>
          <w:b/>
          <w:color w:val="000000"/>
        </w:rPr>
      </w:pPr>
    </w:p>
    <w:p w:rsidR="008F6ED2" w:rsidRDefault="008F6ED2" w:rsidP="009E4BF4">
      <w:pPr>
        <w:tabs>
          <w:tab w:val="left" w:pos="4335"/>
        </w:tabs>
        <w:jc w:val="both"/>
        <w:rPr>
          <w:b/>
          <w:color w:val="000000"/>
        </w:rPr>
      </w:pPr>
      <w:r w:rsidRPr="004C2ED2">
        <w:rPr>
          <w:b/>
          <w:color w:val="000000"/>
        </w:rPr>
        <w:t xml:space="preserve">Измерение величин </w:t>
      </w:r>
    </w:p>
    <w:p w:rsidR="008F6ED2" w:rsidRPr="00813797" w:rsidRDefault="008F6ED2" w:rsidP="009E4BF4">
      <w:pPr>
        <w:pStyle w:val="Style7"/>
        <w:widowControl/>
        <w:spacing w:line="240" w:lineRule="auto"/>
        <w:ind w:firstLine="567"/>
        <w:jc w:val="both"/>
        <w:rPr>
          <w:rStyle w:val="FontStyle36"/>
          <w:rFonts w:eastAsia="Calibri"/>
          <w:b w:val="0"/>
          <w:sz w:val="24"/>
          <w:szCs w:val="24"/>
          <w:lang w:eastAsia="en-US"/>
        </w:rPr>
      </w:pPr>
      <w:r w:rsidRPr="00813797">
        <w:rPr>
          <w:b/>
          <w:color w:val="000000"/>
          <w:szCs w:val="24"/>
        </w:rPr>
        <w:t xml:space="preserve">   </w:t>
      </w:r>
      <w:r w:rsidR="008115FD" w:rsidRPr="00813797">
        <w:rPr>
          <w:rStyle w:val="FontStyle36"/>
          <w:rFonts w:eastAsia="Calibri"/>
          <w:b w:val="0"/>
          <w:sz w:val="24"/>
          <w:szCs w:val="24"/>
          <w:lang w:eastAsia="en-US"/>
        </w:rPr>
        <w:t>уча</w:t>
      </w:r>
      <w:r w:rsidRPr="00813797">
        <w:rPr>
          <w:rStyle w:val="FontStyle36"/>
          <w:rFonts w:eastAsia="Calibri"/>
          <w:b w:val="0"/>
          <w:sz w:val="24"/>
          <w:szCs w:val="24"/>
          <w:lang w:eastAsia="en-US"/>
        </w:rPr>
        <w:t>щийся научится:</w:t>
      </w:r>
    </w:p>
    <w:p w:rsidR="003011AF" w:rsidRPr="000C7A3C" w:rsidRDefault="003011AF" w:rsidP="009E4BF4">
      <w:pPr>
        <w:autoSpaceDE w:val="0"/>
        <w:autoSpaceDN w:val="0"/>
        <w:adjustRightInd w:val="0"/>
        <w:jc w:val="both"/>
      </w:pPr>
      <w:r w:rsidRPr="000C7A3C">
        <w:t>1) измерять с п</w:t>
      </w:r>
      <w:r>
        <w:t>омощью линейки и сравнивать дли</w:t>
      </w:r>
      <w:r w:rsidRPr="000C7A3C">
        <w:t>ны отрезков;</w:t>
      </w:r>
    </w:p>
    <w:p w:rsidR="003011AF" w:rsidRPr="000C7A3C" w:rsidRDefault="003011AF" w:rsidP="009E4BF4">
      <w:pPr>
        <w:autoSpaceDE w:val="0"/>
        <w:autoSpaceDN w:val="0"/>
        <w:adjustRightInd w:val="0"/>
        <w:jc w:val="both"/>
      </w:pPr>
      <w:r w:rsidRPr="000C7A3C">
        <w:t>2) строить отрезки заданной длины с помощью линейки и циркуля;</w:t>
      </w:r>
    </w:p>
    <w:p w:rsidR="003011AF" w:rsidRPr="000C7A3C" w:rsidRDefault="003011AF" w:rsidP="009E4BF4">
      <w:pPr>
        <w:autoSpaceDE w:val="0"/>
        <w:autoSpaceDN w:val="0"/>
        <w:adjustRightInd w:val="0"/>
        <w:jc w:val="both"/>
      </w:pPr>
      <w:r w:rsidRPr="000C7A3C">
        <w:t>3)выражать одни единицы измерения длин отрезков через другие. Представлять</w:t>
      </w:r>
      <w:r>
        <w:t xml:space="preserve"> натуральные числа на координат</w:t>
      </w:r>
      <w:r w:rsidRPr="000C7A3C">
        <w:t>ном луче;</w:t>
      </w:r>
    </w:p>
    <w:p w:rsidR="003011AF" w:rsidRPr="003011AF" w:rsidRDefault="003011AF" w:rsidP="009E4BF4">
      <w:pPr>
        <w:jc w:val="both"/>
      </w:pPr>
      <w:r w:rsidRPr="003011AF">
        <w:t>4) распознавать на чертежах, рисунках, моделях и в окру</w:t>
      </w:r>
      <w:r w:rsidRPr="003011AF">
        <w:softHyphen/>
        <w:t>жающем мире плоские и пространственные геометрические фигуры;</w:t>
      </w:r>
    </w:p>
    <w:p w:rsidR="003011AF" w:rsidRPr="003011AF" w:rsidRDefault="003011AF" w:rsidP="009E4BF4">
      <w:pPr>
        <w:jc w:val="both"/>
      </w:pPr>
      <w:r w:rsidRPr="003011AF">
        <w:t>5) изображать геометрические фигуры и их конфигурации от руки и с использованием чертёжных инструментов;</w:t>
      </w:r>
    </w:p>
    <w:p w:rsidR="003011AF" w:rsidRPr="003011AF" w:rsidRDefault="003011AF" w:rsidP="009E4BF4">
      <w:pPr>
        <w:jc w:val="both"/>
      </w:pPr>
      <w:r w:rsidRPr="003011AF">
        <w:t>6) распознавать развёртки куба, прямоугольного параллелепипеда;</w:t>
      </w:r>
    </w:p>
    <w:p w:rsidR="003011AF" w:rsidRPr="003011AF" w:rsidRDefault="003011AF" w:rsidP="009E4BF4">
      <w:pPr>
        <w:jc w:val="both"/>
      </w:pPr>
      <w:r w:rsidRPr="003011AF">
        <w:t>7) строить развёртки куба и прямоугольного параллелепипеда;</w:t>
      </w:r>
    </w:p>
    <w:p w:rsidR="00D01D61" w:rsidRDefault="00D01D61" w:rsidP="009E4BF4">
      <w:pPr>
        <w:jc w:val="both"/>
      </w:pPr>
      <w:r>
        <w:t>8</w:t>
      </w:r>
      <w:r w:rsidR="003011AF" w:rsidRPr="000C7A3C">
        <w:t>) измерят</w:t>
      </w:r>
      <w:r w:rsidR="003011AF">
        <w:t>ь с помощью транспортира и срав</w:t>
      </w:r>
      <w:r w:rsidR="003011AF" w:rsidRPr="000C7A3C">
        <w:t xml:space="preserve">нивать величины углов. Строить углы заданной величины с помощью транспортира. </w:t>
      </w:r>
    </w:p>
    <w:p w:rsidR="003011AF" w:rsidRPr="000C7A3C" w:rsidRDefault="003011AF" w:rsidP="009E4BF4">
      <w:pPr>
        <w:jc w:val="both"/>
      </w:pPr>
      <w:r w:rsidRPr="000C7A3C">
        <w:t>10) вычислять п</w:t>
      </w:r>
      <w:r>
        <w:t>лощади квадратов и прямоугольни</w:t>
      </w:r>
      <w:r w:rsidRPr="000C7A3C">
        <w:t xml:space="preserve">ков, объёмы </w:t>
      </w:r>
      <w:r>
        <w:t>куба и прямоугольного параллеле</w:t>
      </w:r>
      <w:r w:rsidRPr="000C7A3C">
        <w:t>пипеда</w:t>
      </w:r>
      <w:r w:rsidR="00D01D61">
        <w:t xml:space="preserve"> (</w:t>
      </w:r>
      <w:r w:rsidR="00D01D61" w:rsidRPr="00D01D61">
        <w:rPr>
          <w:rStyle w:val="2Tahoma"/>
          <w:rFonts w:ascii="Times New Roman" w:hAnsi="Times New Roman" w:cs="Times New Roman"/>
          <w:sz w:val="24"/>
          <w:szCs w:val="24"/>
        </w:rPr>
        <w:t>измерения которых - натуральные числа</w:t>
      </w:r>
      <w:r w:rsidR="00D01D61">
        <w:t>)</w:t>
      </w:r>
      <w:r w:rsidRPr="000C7A3C">
        <w:t>, используя соответствующие формулы;</w:t>
      </w:r>
    </w:p>
    <w:p w:rsidR="003011AF" w:rsidRPr="000C7A3C" w:rsidRDefault="003011AF" w:rsidP="009E4BF4">
      <w:pPr>
        <w:autoSpaceDE w:val="0"/>
        <w:autoSpaceDN w:val="0"/>
        <w:adjustRightInd w:val="0"/>
        <w:jc w:val="both"/>
      </w:pPr>
      <w:r w:rsidRPr="000C7A3C">
        <w:t>11) выражать одни единицы измерения площади, объёма, массы, времени через другие;</w:t>
      </w:r>
    </w:p>
    <w:p w:rsidR="003011AF" w:rsidRPr="000C7A3C" w:rsidRDefault="003011AF" w:rsidP="009E4BF4">
      <w:pPr>
        <w:jc w:val="both"/>
      </w:pPr>
      <w:r>
        <w:t>12) ре</w:t>
      </w:r>
      <w:r w:rsidRPr="000C7A3C">
        <w:t>шать задачи на движение и на движение по реке.</w:t>
      </w:r>
    </w:p>
    <w:p w:rsidR="003011AF" w:rsidRPr="000C7A3C" w:rsidRDefault="003011AF" w:rsidP="009E4BF4">
      <w:pPr>
        <w:autoSpaceDE w:val="0"/>
        <w:autoSpaceDN w:val="0"/>
        <w:adjustRightInd w:val="0"/>
        <w:ind w:firstLine="567"/>
        <w:jc w:val="both"/>
        <w:rPr>
          <w:i/>
          <w:iCs/>
        </w:rPr>
      </w:pPr>
    </w:p>
    <w:p w:rsidR="003011AF" w:rsidRPr="00D01D61" w:rsidRDefault="00102A93" w:rsidP="009E4BF4">
      <w:pPr>
        <w:autoSpaceDE w:val="0"/>
        <w:autoSpaceDN w:val="0"/>
        <w:adjustRightInd w:val="0"/>
        <w:jc w:val="both"/>
        <w:rPr>
          <w:i/>
          <w:iCs/>
        </w:rPr>
      </w:pPr>
      <w:r>
        <w:rPr>
          <w:i/>
          <w:iCs/>
        </w:rPr>
        <w:t xml:space="preserve">            </w:t>
      </w:r>
      <w:r w:rsidR="008115FD">
        <w:rPr>
          <w:i/>
          <w:iCs/>
        </w:rPr>
        <w:t>уча</w:t>
      </w:r>
      <w:r w:rsidR="003011AF" w:rsidRPr="00D01D61">
        <w:rPr>
          <w:i/>
          <w:iCs/>
        </w:rPr>
        <w:t>щийся получит возможность:</w:t>
      </w:r>
    </w:p>
    <w:p w:rsidR="003011AF" w:rsidRPr="00D01D61" w:rsidRDefault="003011AF" w:rsidP="009E4BF4">
      <w:pPr>
        <w:jc w:val="both"/>
      </w:pPr>
      <w:r w:rsidRPr="00D01D61">
        <w:t>1) вычислять объёмы пространственных геометрических фигур, составленных из прямоугольных параллелепипедов;</w:t>
      </w:r>
    </w:p>
    <w:p w:rsidR="003011AF" w:rsidRPr="00D01D61" w:rsidRDefault="003011AF" w:rsidP="009E4BF4">
      <w:pPr>
        <w:jc w:val="both"/>
      </w:pPr>
      <w:r w:rsidRPr="00D01D61">
        <w:t>2) углубить и развить представления о пространственных геометрических фигурах;</w:t>
      </w:r>
    </w:p>
    <w:p w:rsidR="003011AF" w:rsidRPr="00D01D61" w:rsidRDefault="003011AF" w:rsidP="009E4BF4">
      <w:pPr>
        <w:jc w:val="both"/>
      </w:pPr>
      <w:r w:rsidRPr="00D01D61">
        <w:t>3) применять понятие развёртки для выполнения практи</w:t>
      </w:r>
      <w:r w:rsidRPr="00D01D61">
        <w:softHyphen/>
        <w:t>ческих расчётов;</w:t>
      </w:r>
    </w:p>
    <w:p w:rsidR="007077BD" w:rsidRDefault="003011AF" w:rsidP="009E4BF4">
      <w:pPr>
        <w:tabs>
          <w:tab w:val="left" w:pos="270"/>
          <w:tab w:val="left" w:pos="4335"/>
        </w:tabs>
        <w:jc w:val="both"/>
      </w:pPr>
      <w:r w:rsidRPr="00D01D61">
        <w:t>4) решать занимательные задачи</w:t>
      </w:r>
    </w:p>
    <w:p w:rsidR="007077BD" w:rsidRDefault="007077BD" w:rsidP="009E4BF4">
      <w:pPr>
        <w:tabs>
          <w:tab w:val="left" w:pos="270"/>
          <w:tab w:val="left" w:pos="4335"/>
        </w:tabs>
        <w:jc w:val="both"/>
        <w:rPr>
          <w:rStyle w:val="2TimesNewRoman95pt"/>
          <w:rFonts w:eastAsia="Tahoma"/>
          <w:b/>
          <w:sz w:val="24"/>
          <w:szCs w:val="24"/>
        </w:rPr>
      </w:pPr>
    </w:p>
    <w:p w:rsidR="004F5C10" w:rsidRDefault="007077BD" w:rsidP="009E4BF4">
      <w:pPr>
        <w:tabs>
          <w:tab w:val="left" w:pos="270"/>
          <w:tab w:val="left" w:pos="4335"/>
        </w:tabs>
        <w:jc w:val="both"/>
        <w:rPr>
          <w:rStyle w:val="2TimesNewRoman95pt"/>
          <w:rFonts w:eastAsia="Tahoma"/>
          <w:b/>
          <w:sz w:val="24"/>
          <w:szCs w:val="24"/>
        </w:rPr>
      </w:pPr>
      <w:r w:rsidRPr="004C2ED2">
        <w:rPr>
          <w:rStyle w:val="2TimesNewRoman95pt"/>
          <w:rFonts w:eastAsia="Tahoma"/>
          <w:b/>
          <w:sz w:val="24"/>
          <w:szCs w:val="24"/>
        </w:rPr>
        <w:t xml:space="preserve">Делимость натуральных чисел </w:t>
      </w:r>
      <w:r>
        <w:rPr>
          <w:rStyle w:val="2TimesNewRoman95pt"/>
          <w:rFonts w:eastAsia="Tahoma"/>
          <w:b/>
          <w:sz w:val="24"/>
          <w:szCs w:val="24"/>
        </w:rPr>
        <w:t xml:space="preserve"> </w:t>
      </w:r>
    </w:p>
    <w:p w:rsidR="004F5C10" w:rsidRPr="008115FD" w:rsidRDefault="004F5C10" w:rsidP="009E4BF4">
      <w:pPr>
        <w:pStyle w:val="Style7"/>
        <w:widowControl/>
        <w:spacing w:line="240" w:lineRule="auto"/>
        <w:ind w:firstLine="567"/>
        <w:jc w:val="both"/>
        <w:rPr>
          <w:rStyle w:val="FontStyle36"/>
          <w:rFonts w:eastAsia="Calibri"/>
          <w:b w:val="0"/>
          <w:sz w:val="24"/>
          <w:szCs w:val="24"/>
          <w:lang w:eastAsia="en-US"/>
        </w:rPr>
      </w:pPr>
      <w:r>
        <w:rPr>
          <w:b/>
          <w:color w:val="000000"/>
        </w:rPr>
        <w:t xml:space="preserve">   </w:t>
      </w:r>
      <w:r w:rsidR="008115FD" w:rsidRPr="008115FD">
        <w:rPr>
          <w:rStyle w:val="FontStyle36"/>
          <w:rFonts w:eastAsia="Calibri"/>
          <w:b w:val="0"/>
          <w:sz w:val="24"/>
          <w:szCs w:val="24"/>
          <w:lang w:eastAsia="en-US"/>
        </w:rPr>
        <w:t>уча</w:t>
      </w:r>
      <w:r w:rsidRPr="008115FD">
        <w:rPr>
          <w:rStyle w:val="FontStyle36"/>
          <w:rFonts w:eastAsia="Calibri"/>
          <w:b w:val="0"/>
          <w:sz w:val="24"/>
          <w:szCs w:val="24"/>
          <w:lang w:eastAsia="en-US"/>
        </w:rPr>
        <w:t>щийся научится:</w:t>
      </w:r>
    </w:p>
    <w:p w:rsidR="00BB45C3" w:rsidRDefault="00D75B56" w:rsidP="009E4BF4">
      <w:pPr>
        <w:pStyle w:val="22"/>
        <w:shd w:val="clear" w:color="auto" w:fill="auto"/>
        <w:spacing w:before="20" w:after="20" w:line="240" w:lineRule="auto"/>
        <w:ind w:left="142" w:right="20"/>
        <w:jc w:val="both"/>
        <w:rPr>
          <w:rStyle w:val="2TimesNewRoman85pt"/>
          <w:rFonts w:eastAsia="Arial Narrow"/>
          <w:sz w:val="24"/>
          <w:szCs w:val="24"/>
        </w:rPr>
      </w:pPr>
      <w:r>
        <w:rPr>
          <w:rStyle w:val="2TimesNewRoman85pt"/>
          <w:rFonts w:eastAsia="Arial Narrow"/>
          <w:sz w:val="24"/>
          <w:szCs w:val="24"/>
        </w:rPr>
        <w:t xml:space="preserve">1) </w:t>
      </w:r>
      <w:r w:rsidR="00BB45C3" w:rsidRPr="004C2ED2">
        <w:rPr>
          <w:rStyle w:val="2TimesNewRoman85pt"/>
          <w:rFonts w:eastAsia="Arial Narrow"/>
          <w:sz w:val="24"/>
          <w:szCs w:val="24"/>
        </w:rPr>
        <w:t>понятиями</w:t>
      </w:r>
      <w:proofErr w:type="gramStart"/>
      <w:r w:rsidR="00BB45C3" w:rsidRPr="004C2ED2">
        <w:rPr>
          <w:rStyle w:val="2TimesNewRoman85pt"/>
          <w:rFonts w:eastAsia="Arial Narrow"/>
          <w:sz w:val="24"/>
          <w:szCs w:val="24"/>
        </w:rPr>
        <w:t xml:space="preserve"> ,</w:t>
      </w:r>
      <w:proofErr w:type="gramEnd"/>
      <w:r w:rsidR="00BB45C3" w:rsidRPr="004C2ED2">
        <w:rPr>
          <w:rStyle w:val="2TimesNewRoman85pt"/>
          <w:rFonts w:eastAsia="Arial Narrow"/>
          <w:sz w:val="24"/>
          <w:szCs w:val="24"/>
        </w:rPr>
        <w:t xml:space="preserve"> связанными  с  делимостью  натуральных  чисел ;</w:t>
      </w:r>
    </w:p>
    <w:p w:rsidR="00BB45C3" w:rsidRPr="00B822CF" w:rsidRDefault="00D75B56" w:rsidP="009E4BF4">
      <w:pPr>
        <w:pStyle w:val="22"/>
        <w:shd w:val="clear" w:color="auto" w:fill="auto"/>
        <w:spacing w:before="20" w:after="20" w:line="240" w:lineRule="auto"/>
        <w:ind w:left="142"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DB2515">
        <w:rPr>
          <w:rFonts w:ascii="Times New Roman" w:hAnsi="Times New Roman" w:cs="Times New Roman"/>
          <w:sz w:val="24"/>
          <w:szCs w:val="24"/>
        </w:rPr>
        <w:t>п</w:t>
      </w:r>
      <w:r w:rsidR="00BB45C3" w:rsidRPr="00BB45C3">
        <w:rPr>
          <w:rFonts w:ascii="Times New Roman" w:hAnsi="Times New Roman" w:cs="Times New Roman"/>
          <w:sz w:val="24"/>
          <w:szCs w:val="24"/>
        </w:rPr>
        <w:t>рименять свойств</w:t>
      </w:r>
      <w:r w:rsidR="00BB45C3">
        <w:rPr>
          <w:rFonts w:ascii="Times New Roman" w:hAnsi="Times New Roman" w:cs="Times New Roman"/>
          <w:sz w:val="24"/>
          <w:szCs w:val="24"/>
        </w:rPr>
        <w:t>а и при</w:t>
      </w:r>
      <w:r w:rsidR="00BB45C3">
        <w:rPr>
          <w:rFonts w:ascii="Times New Roman" w:hAnsi="Times New Roman" w:cs="Times New Roman"/>
          <w:sz w:val="24"/>
          <w:szCs w:val="24"/>
        </w:rPr>
        <w:softHyphen/>
        <w:t>знаки</w:t>
      </w:r>
      <w:r w:rsidR="00BB45C3" w:rsidRPr="00BB45C3">
        <w:rPr>
          <w:rFonts w:ascii="Times New Roman" w:hAnsi="Times New Roman" w:cs="Times New Roman"/>
          <w:sz w:val="24"/>
          <w:szCs w:val="24"/>
        </w:rPr>
        <w:t xml:space="preserve"> делимости</w:t>
      </w:r>
      <w:r w:rsidR="00BB45C3">
        <w:rPr>
          <w:rFonts w:ascii="Times New Roman" w:hAnsi="Times New Roman" w:cs="Times New Roman"/>
          <w:sz w:val="24"/>
          <w:szCs w:val="24"/>
        </w:rPr>
        <w:t xml:space="preserve"> для разложения чисел на простые множители;</w:t>
      </w:r>
    </w:p>
    <w:p w:rsidR="00B822CF" w:rsidRPr="00D75B56" w:rsidRDefault="00D75B56" w:rsidP="009E4BF4">
      <w:pPr>
        <w:pStyle w:val="22"/>
        <w:shd w:val="clear" w:color="auto" w:fill="auto"/>
        <w:spacing w:before="20" w:after="20" w:line="240" w:lineRule="auto"/>
        <w:ind w:left="142"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3) </w:t>
      </w:r>
      <w:r w:rsidR="002B461E"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B822CF"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аходить делители натурального числа, и числа, кратные </w:t>
      </w:r>
      <w:proofErr w:type="gramStart"/>
      <w:r w:rsidR="00B822CF"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данному</w:t>
      </w:r>
      <w:proofErr w:type="gramEnd"/>
      <w:r w:rsidR="00B822CF"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B822CF" w:rsidRDefault="00D75B56" w:rsidP="009E4BF4">
      <w:pPr>
        <w:pStyle w:val="22"/>
        <w:shd w:val="clear" w:color="auto" w:fill="auto"/>
        <w:spacing w:before="20" w:after="20" w:line="240" w:lineRule="auto"/>
        <w:ind w:left="142" w:right="20"/>
        <w:jc w:val="both"/>
        <w:rPr>
          <w:rStyle w:val="2TimesNewRoman85pt"/>
          <w:rFonts w:eastAsia="Arial Narrow"/>
          <w:sz w:val="24"/>
          <w:szCs w:val="24"/>
        </w:rPr>
      </w:pPr>
      <w:r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4) </w:t>
      </w:r>
      <w:r w:rsidR="002B461E"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B822CF" w:rsidRPr="00D75B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аходить наибольший общий делитель и наименьшее общее кратное двух чисел.</w:t>
      </w:r>
    </w:p>
    <w:p w:rsidR="00B822CF" w:rsidRPr="002B461E" w:rsidRDefault="00102A93" w:rsidP="009E4BF4">
      <w:pPr>
        <w:pStyle w:val="22"/>
        <w:shd w:val="clear" w:color="auto" w:fill="auto"/>
        <w:spacing w:before="20" w:after="20" w:line="240" w:lineRule="auto"/>
        <w:ind w:left="142" w:right="20"/>
        <w:jc w:val="both"/>
        <w:rPr>
          <w:rStyle w:val="2TimesNewRoman85pt"/>
          <w:rFonts w:eastAsia="Arial Narrow"/>
          <w:i/>
          <w:sz w:val="24"/>
          <w:szCs w:val="24"/>
        </w:rPr>
      </w:pPr>
      <w:r>
        <w:rPr>
          <w:rStyle w:val="2TimesNewRoman85pt"/>
          <w:rFonts w:eastAsia="Arial Narrow"/>
          <w:i/>
          <w:sz w:val="24"/>
          <w:szCs w:val="24"/>
        </w:rPr>
        <w:t xml:space="preserve">       </w:t>
      </w:r>
      <w:r w:rsidR="008115FD">
        <w:rPr>
          <w:rStyle w:val="2TimesNewRoman85pt"/>
          <w:rFonts w:eastAsia="Arial Narrow"/>
          <w:i/>
          <w:sz w:val="24"/>
          <w:szCs w:val="24"/>
        </w:rPr>
        <w:t>уча</w:t>
      </w:r>
      <w:r w:rsidR="002B461E" w:rsidRPr="002B461E">
        <w:rPr>
          <w:rStyle w:val="2TimesNewRoman85pt"/>
          <w:rFonts w:eastAsia="Arial Narrow"/>
          <w:i/>
          <w:sz w:val="24"/>
          <w:szCs w:val="24"/>
        </w:rPr>
        <w:t>щийся получит возможность:</w:t>
      </w:r>
    </w:p>
    <w:p w:rsidR="00BB45C3" w:rsidRPr="004C2ED2" w:rsidRDefault="002E66D8" w:rsidP="009E4BF4">
      <w:pPr>
        <w:pStyle w:val="a4"/>
        <w:spacing w:before="20" w:after="20"/>
        <w:ind w:left="142"/>
        <w:jc w:val="both"/>
        <w:rPr>
          <w:bCs/>
          <w:color w:val="000000"/>
        </w:rPr>
      </w:pPr>
      <w:r>
        <w:rPr>
          <w:bCs/>
          <w:color w:val="000000"/>
        </w:rPr>
        <w:t xml:space="preserve">1) </w:t>
      </w:r>
      <w:r w:rsidR="00BB45C3" w:rsidRPr="004C2ED2">
        <w:rPr>
          <w:bCs/>
          <w:color w:val="000000"/>
        </w:rPr>
        <w:t>углубить и развить представления о натуральных числах и свойствах делимости</w:t>
      </w:r>
      <w:proofErr w:type="gramStart"/>
      <w:r w:rsidR="00BB45C3" w:rsidRPr="004C2ED2">
        <w:rPr>
          <w:bCs/>
          <w:color w:val="000000"/>
        </w:rPr>
        <w:t xml:space="preserve"> ;</w:t>
      </w:r>
      <w:proofErr w:type="gramEnd"/>
    </w:p>
    <w:p w:rsidR="00BB45C3" w:rsidRPr="004C2ED2" w:rsidRDefault="002E66D8" w:rsidP="009E4BF4">
      <w:pPr>
        <w:pStyle w:val="a4"/>
        <w:spacing w:before="20" w:after="20"/>
        <w:ind w:left="142"/>
        <w:jc w:val="both"/>
        <w:rPr>
          <w:bCs/>
          <w:color w:val="000000"/>
        </w:rPr>
      </w:pPr>
      <w:r>
        <w:rPr>
          <w:bCs/>
          <w:color w:val="000000"/>
        </w:rPr>
        <w:t xml:space="preserve">2) </w:t>
      </w:r>
      <w:r w:rsidR="00BB45C3" w:rsidRPr="004C2ED2">
        <w:rPr>
          <w:bCs/>
          <w:color w:val="000000"/>
        </w:rPr>
        <w:t>научиться использовать приемы</w:t>
      </w:r>
      <w:proofErr w:type="gramStart"/>
      <w:r w:rsidR="00BB45C3" w:rsidRPr="004C2ED2">
        <w:rPr>
          <w:bCs/>
          <w:color w:val="000000"/>
        </w:rPr>
        <w:t xml:space="preserve"> ,</w:t>
      </w:r>
      <w:proofErr w:type="gramEnd"/>
      <w:r w:rsidR="00BB45C3" w:rsidRPr="004C2ED2">
        <w:rPr>
          <w:bCs/>
          <w:color w:val="000000"/>
        </w:rPr>
        <w:t xml:space="preserve"> рационализирующие вычисления, приобрести  привычку</w:t>
      </w:r>
    </w:p>
    <w:p w:rsidR="002B461E" w:rsidRDefault="00BB45C3" w:rsidP="009E4BF4">
      <w:pPr>
        <w:pStyle w:val="a4"/>
        <w:spacing w:before="20" w:after="20"/>
        <w:ind w:left="142"/>
        <w:jc w:val="both"/>
        <w:rPr>
          <w:bCs/>
          <w:color w:val="000000"/>
        </w:rPr>
      </w:pPr>
      <w:r w:rsidRPr="004C2ED2">
        <w:rPr>
          <w:bCs/>
          <w:color w:val="000000"/>
        </w:rPr>
        <w:t>контролировать вычисления, выбирая</w:t>
      </w:r>
      <w:r w:rsidR="002B461E">
        <w:rPr>
          <w:bCs/>
          <w:color w:val="000000"/>
        </w:rPr>
        <w:t xml:space="preserve"> подходящий для ситуации способ;</w:t>
      </w:r>
    </w:p>
    <w:p w:rsidR="00657251" w:rsidRPr="001C092B" w:rsidRDefault="00657251" w:rsidP="009E4BF4">
      <w:pPr>
        <w:spacing w:before="20" w:after="20"/>
        <w:ind w:left="142"/>
        <w:jc w:val="both"/>
        <w:rPr>
          <w:bCs/>
          <w:color w:val="000000"/>
        </w:rPr>
      </w:pPr>
      <w:r w:rsidRPr="00657251">
        <w:rPr>
          <w:bCs/>
          <w:color w:val="000000"/>
        </w:rPr>
        <w:t xml:space="preserve">3)  </w:t>
      </w:r>
      <w:r w:rsidRPr="001C092B">
        <w:rPr>
          <w:color w:val="000000"/>
          <w:shd w:val="clear" w:color="auto" w:fill="FFFFFF"/>
        </w:rPr>
        <w:t>находить наибольший общий делитель и наименьшее общее кратное нескольких чисел</w:t>
      </w:r>
      <w:r w:rsidR="001C092B">
        <w:rPr>
          <w:color w:val="000000"/>
          <w:shd w:val="clear" w:color="auto" w:fill="FFFFFF"/>
        </w:rPr>
        <w:t>;</w:t>
      </w:r>
    </w:p>
    <w:p w:rsidR="00102A93" w:rsidRDefault="00102A93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color w:val="000000"/>
          <w:szCs w:val="24"/>
          <w:shd w:val="clear" w:color="auto" w:fill="FFFFFF"/>
        </w:rPr>
      </w:pPr>
      <w:r>
        <w:rPr>
          <w:rStyle w:val="FontStyle36"/>
          <w:rFonts w:eastAsia="Calibri"/>
          <w:b w:val="0"/>
          <w:i w:val="0"/>
          <w:sz w:val="26"/>
          <w:szCs w:val="26"/>
          <w:lang w:eastAsia="en-US"/>
        </w:rPr>
        <w:t xml:space="preserve"> </w:t>
      </w:r>
      <w:r w:rsidR="002B461E" w:rsidRPr="002B461E">
        <w:rPr>
          <w:rStyle w:val="FontStyle36"/>
          <w:rFonts w:eastAsia="Calibri"/>
          <w:b w:val="0"/>
          <w:i w:val="0"/>
          <w:sz w:val="26"/>
          <w:szCs w:val="26"/>
          <w:lang w:eastAsia="en-US"/>
        </w:rPr>
        <w:t xml:space="preserve"> </w:t>
      </w:r>
      <w:r w:rsidR="00657251">
        <w:rPr>
          <w:rStyle w:val="FontStyle36"/>
          <w:rFonts w:eastAsia="Calibri"/>
          <w:b w:val="0"/>
          <w:i w:val="0"/>
          <w:sz w:val="24"/>
          <w:szCs w:val="24"/>
          <w:lang w:eastAsia="en-US"/>
        </w:rPr>
        <w:t>4</w:t>
      </w:r>
      <w:r w:rsidR="002B461E" w:rsidRPr="002B461E">
        <w:rPr>
          <w:rStyle w:val="FontStyle36"/>
          <w:rFonts w:eastAsia="Calibri"/>
          <w:b w:val="0"/>
          <w:i w:val="0"/>
          <w:sz w:val="24"/>
          <w:szCs w:val="24"/>
          <w:lang w:eastAsia="en-US"/>
        </w:rPr>
        <w:t>)</w:t>
      </w:r>
      <w:r w:rsidR="002B461E" w:rsidRPr="002B461E">
        <w:rPr>
          <w:rStyle w:val="2TimesNewRoman95pt"/>
          <w:rFonts w:eastAsia="Tahoma"/>
          <w:sz w:val="24"/>
          <w:szCs w:val="24"/>
        </w:rPr>
        <w:t xml:space="preserve">  </w:t>
      </w:r>
      <w:r w:rsidR="002B461E">
        <w:rPr>
          <w:rFonts w:ascii="Times New Roman" w:hAnsi="Times New Roman"/>
          <w:color w:val="000000"/>
          <w:szCs w:val="24"/>
          <w:shd w:val="clear" w:color="auto" w:fill="FFFFFF"/>
        </w:rPr>
        <w:t>и</w:t>
      </w:r>
      <w:r w:rsidR="002B461E" w:rsidRPr="002B461E">
        <w:rPr>
          <w:rFonts w:ascii="Times New Roman" w:hAnsi="Times New Roman"/>
          <w:color w:val="000000"/>
          <w:szCs w:val="24"/>
          <w:shd w:val="clear" w:color="auto" w:fill="FFFFFF"/>
        </w:rPr>
        <w:t>спользовать</w:t>
      </w:r>
      <w:r w:rsidR="002B461E">
        <w:rPr>
          <w:rFonts w:ascii="Times New Roman" w:hAnsi="Times New Roman"/>
          <w:color w:val="000000"/>
          <w:szCs w:val="24"/>
          <w:shd w:val="clear" w:color="auto" w:fill="FFFFFF"/>
        </w:rPr>
        <w:t xml:space="preserve"> чётность</w:t>
      </w:r>
      <w:r w:rsidR="002B461E" w:rsidRPr="002B461E">
        <w:rPr>
          <w:rFonts w:ascii="Times New Roman" w:hAnsi="Times New Roman"/>
          <w:color w:val="000000"/>
          <w:szCs w:val="24"/>
          <w:shd w:val="clear" w:color="auto" w:fill="FFFFFF"/>
        </w:rPr>
        <w:t xml:space="preserve"> при решении задач</w:t>
      </w:r>
      <w:r w:rsidR="002B461E">
        <w:rPr>
          <w:rFonts w:ascii="Times New Roman" w:hAnsi="Times New Roman"/>
          <w:color w:val="000000"/>
          <w:szCs w:val="24"/>
          <w:shd w:val="clear" w:color="auto" w:fill="FFFFFF"/>
        </w:rPr>
        <w:t>;</w:t>
      </w:r>
    </w:p>
    <w:p w:rsidR="00657251" w:rsidRPr="002B461E" w:rsidRDefault="00102A93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Cs w:val="24"/>
          <w:shd w:val="clear" w:color="auto" w:fill="FFFFFF"/>
        </w:rPr>
        <w:t xml:space="preserve">  </w:t>
      </w:r>
      <w:r w:rsidR="00657251">
        <w:rPr>
          <w:rFonts w:ascii="Times New Roman" w:hAnsi="Times New Roman"/>
          <w:color w:val="000000"/>
          <w:szCs w:val="24"/>
          <w:shd w:val="clear" w:color="auto" w:fill="FFFFFF"/>
        </w:rPr>
        <w:t>5)  получить первый опыт доказательств;</w:t>
      </w:r>
    </w:p>
    <w:p w:rsidR="002B461E" w:rsidRPr="002B461E" w:rsidRDefault="00102A93" w:rsidP="009E4BF4">
      <w:pPr>
        <w:pStyle w:val="Style7"/>
        <w:widowControl/>
        <w:spacing w:line="240" w:lineRule="auto"/>
        <w:ind w:left="142" w:firstLine="0"/>
        <w:jc w:val="both"/>
        <w:rPr>
          <w:rStyle w:val="FontStyle36"/>
          <w:rFonts w:eastAsia="Calibri"/>
          <w:b w:val="0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Cs w:val="24"/>
          <w:shd w:val="clear" w:color="auto" w:fill="FFFFFF"/>
        </w:rPr>
        <w:t>6</w:t>
      </w:r>
      <w:r w:rsidR="002B461E" w:rsidRPr="002B461E">
        <w:rPr>
          <w:rFonts w:ascii="Times New Roman" w:hAnsi="Times New Roman"/>
          <w:color w:val="000000"/>
          <w:szCs w:val="24"/>
          <w:shd w:val="clear" w:color="auto" w:fill="FFFFFF"/>
        </w:rPr>
        <w:t xml:space="preserve">) </w:t>
      </w:r>
      <w:r w:rsidR="002B461E" w:rsidRPr="00D01D61">
        <w:rPr>
          <w:rFonts w:ascii="Times New Roman" w:hAnsi="Times New Roman"/>
        </w:rPr>
        <w:t>решать занимательные задачи</w:t>
      </w:r>
      <w:r w:rsidR="00813797">
        <w:rPr>
          <w:rFonts w:ascii="Times New Roman" w:hAnsi="Times New Roman"/>
        </w:rPr>
        <w:t>.</w:t>
      </w:r>
    </w:p>
    <w:p w:rsidR="004F5C10" w:rsidRDefault="002B461E" w:rsidP="009E4BF4">
      <w:pPr>
        <w:pStyle w:val="Style7"/>
        <w:widowControl/>
        <w:spacing w:line="240" w:lineRule="auto"/>
        <w:ind w:firstLine="567"/>
        <w:jc w:val="both"/>
        <w:rPr>
          <w:rStyle w:val="2TimesNewRoman95pt"/>
          <w:rFonts w:eastAsia="Calibri"/>
          <w:b/>
          <w:bCs/>
          <w:iCs/>
          <w:sz w:val="24"/>
          <w:szCs w:val="24"/>
          <w:shd w:val="clear" w:color="auto" w:fill="auto"/>
          <w:lang w:eastAsia="en-US"/>
        </w:rPr>
      </w:pPr>
      <w:r>
        <w:rPr>
          <w:rFonts w:ascii="Tahoma" w:hAnsi="Tahoma" w:cs="Tahoma"/>
          <w:color w:val="000000"/>
          <w:sz w:val="18"/>
          <w:szCs w:val="18"/>
        </w:rPr>
        <w:br/>
      </w:r>
      <w:r w:rsidR="001C092B" w:rsidRPr="00396CF7">
        <w:rPr>
          <w:rStyle w:val="2TimesNewRoman95pt"/>
          <w:rFonts w:eastAsia="Calibri"/>
          <w:b/>
          <w:bCs/>
          <w:iCs/>
          <w:sz w:val="24"/>
          <w:szCs w:val="24"/>
          <w:shd w:val="clear" w:color="auto" w:fill="auto"/>
          <w:lang w:eastAsia="en-US"/>
        </w:rPr>
        <w:t>Обыкновенные дроби</w:t>
      </w:r>
    </w:p>
    <w:p w:rsidR="007D053C" w:rsidRPr="008115FD" w:rsidRDefault="008115FD" w:rsidP="009E4BF4">
      <w:pPr>
        <w:pStyle w:val="Style7"/>
        <w:widowControl/>
        <w:spacing w:line="240" w:lineRule="auto"/>
        <w:ind w:firstLine="567"/>
        <w:jc w:val="both"/>
        <w:rPr>
          <w:rStyle w:val="FontStyle36"/>
          <w:rFonts w:eastAsia="Calibri"/>
          <w:b w:val="0"/>
          <w:sz w:val="24"/>
          <w:szCs w:val="24"/>
          <w:lang w:eastAsia="en-US"/>
        </w:rPr>
      </w:pPr>
      <w:r>
        <w:rPr>
          <w:rStyle w:val="FontStyle36"/>
          <w:rFonts w:eastAsia="Calibri"/>
          <w:b w:val="0"/>
          <w:sz w:val="24"/>
          <w:szCs w:val="24"/>
          <w:lang w:eastAsia="en-US"/>
        </w:rPr>
        <w:t>уча</w:t>
      </w:r>
      <w:r w:rsidR="007D053C" w:rsidRPr="008115FD">
        <w:rPr>
          <w:rStyle w:val="FontStyle36"/>
          <w:rFonts w:eastAsia="Calibri"/>
          <w:b w:val="0"/>
          <w:sz w:val="24"/>
          <w:szCs w:val="24"/>
          <w:lang w:eastAsia="en-US"/>
        </w:rPr>
        <w:t>щийся научится:</w:t>
      </w:r>
    </w:p>
    <w:p w:rsidR="007D053C" w:rsidRPr="00E667FB" w:rsidRDefault="007D053C" w:rsidP="009E4BF4">
      <w:pPr>
        <w:jc w:val="both"/>
        <w:rPr>
          <w:szCs w:val="26"/>
        </w:rPr>
      </w:pPr>
      <w:r w:rsidRPr="00E667FB">
        <w:rPr>
          <w:szCs w:val="26"/>
        </w:rPr>
        <w:t>1) понимать</w:t>
      </w:r>
      <w:r>
        <w:rPr>
          <w:szCs w:val="26"/>
        </w:rPr>
        <w:t xml:space="preserve"> понятие обыкновенной дроби</w:t>
      </w:r>
      <w:r w:rsidR="004E43B3">
        <w:rPr>
          <w:szCs w:val="26"/>
        </w:rPr>
        <w:t>, правильной, неправильной и смешанного числа</w:t>
      </w:r>
      <w:r w:rsidRPr="00E667FB">
        <w:rPr>
          <w:szCs w:val="26"/>
        </w:rPr>
        <w:t>;</w:t>
      </w:r>
    </w:p>
    <w:p w:rsidR="004E43B3" w:rsidRPr="00E667FB" w:rsidRDefault="007D053C" w:rsidP="009E4BF4">
      <w:pPr>
        <w:jc w:val="both"/>
        <w:rPr>
          <w:szCs w:val="26"/>
        </w:rPr>
      </w:pPr>
      <w:r w:rsidRPr="00E667FB">
        <w:rPr>
          <w:szCs w:val="26"/>
        </w:rPr>
        <w:t>2)</w:t>
      </w:r>
      <w:r w:rsidR="00823767">
        <w:rPr>
          <w:szCs w:val="26"/>
        </w:rPr>
        <w:t xml:space="preserve"> </w:t>
      </w:r>
      <w:r w:rsidR="004E43B3" w:rsidRPr="00E667FB">
        <w:rPr>
          <w:szCs w:val="26"/>
        </w:rPr>
        <w:t>читать и записывать</w:t>
      </w:r>
      <w:r w:rsidR="004E43B3">
        <w:rPr>
          <w:szCs w:val="26"/>
        </w:rPr>
        <w:t xml:space="preserve"> обыкновенные дроби</w:t>
      </w:r>
      <w:proofErr w:type="gramStart"/>
      <w:r w:rsidR="004E43B3">
        <w:rPr>
          <w:szCs w:val="26"/>
        </w:rPr>
        <w:t xml:space="preserve"> </w:t>
      </w:r>
      <w:r w:rsidR="004E43B3" w:rsidRPr="00E667FB">
        <w:rPr>
          <w:szCs w:val="26"/>
        </w:rPr>
        <w:t>;</w:t>
      </w:r>
      <w:proofErr w:type="gramEnd"/>
    </w:p>
    <w:p w:rsidR="002E66D8" w:rsidRDefault="007D053C" w:rsidP="009E4BF4">
      <w:pPr>
        <w:jc w:val="both"/>
        <w:rPr>
          <w:szCs w:val="26"/>
        </w:rPr>
      </w:pPr>
      <w:r w:rsidRPr="00E667FB">
        <w:rPr>
          <w:szCs w:val="26"/>
        </w:rPr>
        <w:t>3)</w:t>
      </w:r>
      <w:r w:rsidR="004E43B3" w:rsidRPr="004E43B3">
        <w:rPr>
          <w:szCs w:val="26"/>
        </w:rPr>
        <w:t xml:space="preserve"> </w:t>
      </w:r>
      <w:r w:rsidR="004E43B3">
        <w:rPr>
          <w:szCs w:val="26"/>
        </w:rPr>
        <w:t>приводить обыкновенные дроби к иному знаменателю, используя основное свойство дроби;</w:t>
      </w:r>
      <w:r w:rsidRPr="00E667FB">
        <w:rPr>
          <w:szCs w:val="26"/>
        </w:rPr>
        <w:t xml:space="preserve"> </w:t>
      </w:r>
    </w:p>
    <w:p w:rsidR="007D053C" w:rsidRDefault="007D053C" w:rsidP="009E4BF4">
      <w:pPr>
        <w:jc w:val="both"/>
        <w:rPr>
          <w:szCs w:val="26"/>
        </w:rPr>
      </w:pPr>
      <w:r>
        <w:rPr>
          <w:szCs w:val="26"/>
        </w:rPr>
        <w:t>4</w:t>
      </w:r>
      <w:r w:rsidRPr="00E667FB">
        <w:rPr>
          <w:szCs w:val="26"/>
        </w:rPr>
        <w:t xml:space="preserve">) </w:t>
      </w:r>
      <w:r w:rsidR="00823767">
        <w:rPr>
          <w:szCs w:val="26"/>
        </w:rPr>
        <w:t xml:space="preserve">приводить дроби к общему знаменателю, </w:t>
      </w:r>
      <w:r w:rsidRPr="00E667FB">
        <w:rPr>
          <w:szCs w:val="26"/>
        </w:rPr>
        <w:t xml:space="preserve">сравнивать </w:t>
      </w:r>
      <w:r w:rsidR="00823767">
        <w:rPr>
          <w:szCs w:val="26"/>
        </w:rPr>
        <w:t>обыкновенные дроби</w:t>
      </w:r>
      <w:r w:rsidRPr="00E667FB">
        <w:rPr>
          <w:szCs w:val="26"/>
        </w:rPr>
        <w:t>;</w:t>
      </w:r>
    </w:p>
    <w:p w:rsidR="004E43B3" w:rsidRPr="00E667FB" w:rsidRDefault="002E66D8" w:rsidP="009E4BF4">
      <w:pPr>
        <w:jc w:val="both"/>
        <w:rPr>
          <w:szCs w:val="26"/>
        </w:rPr>
      </w:pPr>
      <w:r>
        <w:rPr>
          <w:szCs w:val="26"/>
        </w:rPr>
        <w:t>5</w:t>
      </w:r>
      <w:r w:rsidR="004E43B3">
        <w:rPr>
          <w:szCs w:val="26"/>
        </w:rPr>
        <w:t>) переводить смешанное число в неправильную дробь и наоборот;</w:t>
      </w:r>
    </w:p>
    <w:p w:rsidR="007D053C" w:rsidRPr="00E667FB" w:rsidRDefault="002E66D8" w:rsidP="009E4BF4">
      <w:pPr>
        <w:jc w:val="both"/>
        <w:rPr>
          <w:szCs w:val="26"/>
        </w:rPr>
      </w:pPr>
      <w:r>
        <w:rPr>
          <w:spacing w:val="-2"/>
          <w:szCs w:val="26"/>
        </w:rPr>
        <w:t>6</w:t>
      </w:r>
      <w:r w:rsidR="007D053C" w:rsidRPr="00A148DF">
        <w:rPr>
          <w:spacing w:val="-2"/>
          <w:szCs w:val="26"/>
        </w:rPr>
        <w:t xml:space="preserve">) выполнять вычисления с </w:t>
      </w:r>
      <w:r w:rsidR="00823767">
        <w:rPr>
          <w:szCs w:val="26"/>
        </w:rPr>
        <w:t>обыкновенными и смешанными дробями</w:t>
      </w:r>
      <w:r w:rsidR="00823767">
        <w:rPr>
          <w:spacing w:val="-2"/>
          <w:szCs w:val="26"/>
        </w:rPr>
        <w:t xml:space="preserve"> </w:t>
      </w:r>
      <w:r w:rsidR="007D053C">
        <w:rPr>
          <w:spacing w:val="-2"/>
          <w:szCs w:val="26"/>
        </w:rPr>
        <w:t>(сложение, вычитание, умножение и деление)</w:t>
      </w:r>
      <w:r w:rsidR="007D053C" w:rsidRPr="00A148DF">
        <w:rPr>
          <w:spacing w:val="-2"/>
          <w:szCs w:val="26"/>
        </w:rPr>
        <w:t>, вычислять значения степеней, со</w:t>
      </w:r>
      <w:r w:rsidR="007D053C" w:rsidRPr="00A148DF">
        <w:rPr>
          <w:spacing w:val="-2"/>
          <w:szCs w:val="26"/>
        </w:rPr>
        <w:softHyphen/>
      </w:r>
      <w:r w:rsidR="007D053C" w:rsidRPr="00A148DF">
        <w:rPr>
          <w:rStyle w:val="FontStyle26"/>
          <w:rFonts w:eastAsia="Calibri"/>
          <w:spacing w:val="-2"/>
          <w:szCs w:val="26"/>
        </w:rPr>
        <w:t xml:space="preserve">четая устные </w:t>
      </w:r>
      <w:r w:rsidR="00823767">
        <w:rPr>
          <w:rStyle w:val="FontStyle26"/>
          <w:rFonts w:eastAsia="Calibri"/>
          <w:spacing w:val="-2"/>
          <w:szCs w:val="26"/>
        </w:rPr>
        <w:t>и письменные приёмы вычислений;</w:t>
      </w:r>
      <w:r w:rsidR="00823767">
        <w:rPr>
          <w:szCs w:val="26"/>
        </w:rPr>
        <w:t xml:space="preserve"> </w:t>
      </w:r>
      <w:r>
        <w:rPr>
          <w:szCs w:val="26"/>
        </w:rPr>
        <w:t>7</w:t>
      </w:r>
      <w:r w:rsidR="007D053C" w:rsidRPr="00E667FB">
        <w:rPr>
          <w:szCs w:val="26"/>
        </w:rPr>
        <w:t xml:space="preserve">) </w:t>
      </w:r>
      <w:r w:rsidR="00823767">
        <w:rPr>
          <w:szCs w:val="26"/>
        </w:rPr>
        <w:t xml:space="preserve">применять </w:t>
      </w:r>
      <w:r w:rsidR="007D053C" w:rsidRPr="00E667FB">
        <w:rPr>
          <w:szCs w:val="26"/>
        </w:rPr>
        <w:t>законы арифметических действий</w:t>
      </w:r>
      <w:r w:rsidR="00823767">
        <w:rPr>
          <w:szCs w:val="26"/>
        </w:rPr>
        <w:t xml:space="preserve"> для </w:t>
      </w:r>
      <w:r w:rsidR="007D053C" w:rsidRPr="00E667FB">
        <w:rPr>
          <w:szCs w:val="26"/>
        </w:rPr>
        <w:t xml:space="preserve"> рационализации вычислений;</w:t>
      </w:r>
    </w:p>
    <w:p w:rsidR="00C90F67" w:rsidRDefault="002E66D8" w:rsidP="009E4BF4">
      <w:pPr>
        <w:jc w:val="both"/>
        <w:rPr>
          <w:szCs w:val="26"/>
        </w:rPr>
      </w:pPr>
      <w:r>
        <w:rPr>
          <w:szCs w:val="26"/>
        </w:rPr>
        <w:t>8</w:t>
      </w:r>
      <w:r w:rsidR="007D053C" w:rsidRPr="00E667FB">
        <w:rPr>
          <w:szCs w:val="26"/>
        </w:rPr>
        <w:t xml:space="preserve">) </w:t>
      </w:r>
      <w:r w:rsidR="00430037">
        <w:rPr>
          <w:szCs w:val="26"/>
        </w:rPr>
        <w:t>отмечать обыкновенные дроби на координатном луче</w:t>
      </w:r>
      <w:r w:rsidR="00C90F67">
        <w:rPr>
          <w:szCs w:val="26"/>
        </w:rPr>
        <w:t xml:space="preserve">;  </w:t>
      </w:r>
    </w:p>
    <w:p w:rsidR="007D053C" w:rsidRDefault="002E66D8" w:rsidP="009E4BF4">
      <w:pPr>
        <w:jc w:val="both"/>
        <w:rPr>
          <w:rStyle w:val="FontStyle26"/>
          <w:rFonts w:eastAsia="Calibri"/>
          <w:szCs w:val="26"/>
        </w:rPr>
      </w:pPr>
      <w:r>
        <w:rPr>
          <w:szCs w:val="26"/>
        </w:rPr>
        <w:t>9</w:t>
      </w:r>
      <w:r w:rsidR="00C90F67">
        <w:rPr>
          <w:szCs w:val="26"/>
        </w:rPr>
        <w:t xml:space="preserve">) </w:t>
      </w:r>
      <w:r w:rsidR="007D053C" w:rsidRPr="00E667FB">
        <w:rPr>
          <w:szCs w:val="26"/>
        </w:rPr>
        <w:t>решать за</w:t>
      </w:r>
      <w:r w:rsidR="007D053C" w:rsidRPr="00E667FB">
        <w:rPr>
          <w:rStyle w:val="FontStyle26"/>
          <w:rFonts w:eastAsia="Calibri"/>
          <w:szCs w:val="26"/>
        </w:rPr>
        <w:t>дачи</w:t>
      </w:r>
      <w:r w:rsidR="00430037">
        <w:rPr>
          <w:rStyle w:val="FontStyle26"/>
          <w:rFonts w:eastAsia="Calibri"/>
          <w:szCs w:val="26"/>
        </w:rPr>
        <w:t xml:space="preserve"> на </w:t>
      </w:r>
      <w:r w:rsidR="00E2627C">
        <w:rPr>
          <w:rStyle w:val="FontStyle26"/>
          <w:rFonts w:eastAsia="Calibri"/>
          <w:szCs w:val="26"/>
        </w:rPr>
        <w:t>действия с дробями</w:t>
      </w:r>
      <w:r w:rsidR="00430037">
        <w:rPr>
          <w:rStyle w:val="FontStyle26"/>
          <w:rFonts w:eastAsia="Calibri"/>
          <w:szCs w:val="26"/>
        </w:rPr>
        <w:t>;</w:t>
      </w:r>
    </w:p>
    <w:p w:rsidR="00C90F67" w:rsidRDefault="002E66D8" w:rsidP="009E4BF4">
      <w:pPr>
        <w:jc w:val="both"/>
        <w:rPr>
          <w:color w:val="000000"/>
          <w:shd w:val="clear" w:color="auto" w:fill="FFFFFF"/>
        </w:rPr>
      </w:pPr>
      <w:r>
        <w:rPr>
          <w:rStyle w:val="FontStyle26"/>
          <w:rFonts w:eastAsia="Calibri"/>
          <w:szCs w:val="26"/>
        </w:rPr>
        <w:t>10</w:t>
      </w:r>
      <w:r w:rsidR="00C90F67">
        <w:rPr>
          <w:rStyle w:val="FontStyle26"/>
          <w:rFonts w:eastAsia="Calibri"/>
          <w:szCs w:val="26"/>
        </w:rPr>
        <w:t xml:space="preserve">) </w:t>
      </w:r>
      <w:r w:rsidR="008E6C4F">
        <w:rPr>
          <w:rStyle w:val="FontStyle26"/>
          <w:rFonts w:eastAsia="Calibri"/>
          <w:szCs w:val="26"/>
        </w:rPr>
        <w:t xml:space="preserve">решать задачи на </w:t>
      </w:r>
      <w:r w:rsidR="00C90F67">
        <w:rPr>
          <w:color w:val="000000"/>
          <w:shd w:val="clear" w:color="auto" w:fill="FFFFFF"/>
        </w:rPr>
        <w:t>н</w:t>
      </w:r>
      <w:r w:rsidR="00C90F67" w:rsidRPr="00C90F67">
        <w:rPr>
          <w:color w:val="000000"/>
          <w:shd w:val="clear" w:color="auto" w:fill="FFFFFF"/>
        </w:rPr>
        <w:t>ахо</w:t>
      </w:r>
      <w:r w:rsidR="008E6C4F">
        <w:rPr>
          <w:color w:val="000000"/>
          <w:shd w:val="clear" w:color="auto" w:fill="FFFFFF"/>
        </w:rPr>
        <w:t>ждение</w:t>
      </w:r>
      <w:r w:rsidR="00C90F67">
        <w:rPr>
          <w:color w:val="000000"/>
          <w:shd w:val="clear" w:color="auto" w:fill="FFFFFF"/>
        </w:rPr>
        <w:t xml:space="preserve"> части целого и целое</w:t>
      </w:r>
      <w:r w:rsidR="00C90F67" w:rsidRPr="00C90F67">
        <w:rPr>
          <w:color w:val="000000"/>
          <w:shd w:val="clear" w:color="auto" w:fill="FFFFFF"/>
        </w:rPr>
        <w:t xml:space="preserve"> по его части</w:t>
      </w:r>
      <w:r w:rsidR="008E6C4F">
        <w:rPr>
          <w:color w:val="000000"/>
          <w:shd w:val="clear" w:color="auto" w:fill="FFFFFF"/>
        </w:rPr>
        <w:t>;</w:t>
      </w:r>
    </w:p>
    <w:p w:rsidR="008E6C4F" w:rsidRPr="00C90F67" w:rsidRDefault="008E6C4F" w:rsidP="009E4BF4">
      <w:pPr>
        <w:jc w:val="both"/>
        <w:rPr>
          <w:rStyle w:val="FontStyle26"/>
          <w:rFonts w:eastAsia="Calibri"/>
          <w:sz w:val="24"/>
          <w:szCs w:val="24"/>
        </w:rPr>
      </w:pPr>
      <w:r>
        <w:rPr>
          <w:color w:val="000000"/>
          <w:shd w:val="clear" w:color="auto" w:fill="FFFFFF"/>
        </w:rPr>
        <w:t>1</w:t>
      </w:r>
      <w:r w:rsidR="002E66D8">
        <w:rPr>
          <w:color w:val="000000"/>
          <w:shd w:val="clear" w:color="auto" w:fill="FFFFFF"/>
        </w:rPr>
        <w:t>1</w:t>
      </w:r>
      <w:r>
        <w:rPr>
          <w:color w:val="000000"/>
          <w:shd w:val="clear" w:color="auto" w:fill="FFFFFF"/>
        </w:rPr>
        <w:t>) решать задачи на совместную работу арифметическими методами</w:t>
      </w:r>
      <w:r w:rsidR="00813797">
        <w:rPr>
          <w:color w:val="000000"/>
          <w:shd w:val="clear" w:color="auto" w:fill="FFFFFF"/>
        </w:rPr>
        <w:t>.</w:t>
      </w:r>
    </w:p>
    <w:p w:rsidR="007D053C" w:rsidRPr="008115FD" w:rsidRDefault="008115FD" w:rsidP="009E4BF4">
      <w:pPr>
        <w:pStyle w:val="Style13"/>
        <w:widowControl/>
        <w:ind w:firstLine="567"/>
        <w:jc w:val="both"/>
      </w:pPr>
      <w:r>
        <w:rPr>
          <w:rStyle w:val="FontStyle36"/>
          <w:rFonts w:eastAsia="Calibri"/>
          <w:b w:val="0"/>
          <w:sz w:val="24"/>
          <w:szCs w:val="24"/>
          <w:lang w:eastAsia="en-US"/>
        </w:rPr>
        <w:t>уча</w:t>
      </w:r>
      <w:r w:rsidR="007D053C" w:rsidRPr="008115FD">
        <w:rPr>
          <w:rStyle w:val="FontStyle36"/>
          <w:rFonts w:eastAsia="Calibri"/>
          <w:b w:val="0"/>
          <w:sz w:val="24"/>
          <w:szCs w:val="24"/>
          <w:lang w:eastAsia="en-US"/>
        </w:rPr>
        <w:t xml:space="preserve">щийся </w:t>
      </w:r>
      <w:r w:rsidR="007D053C" w:rsidRPr="008115FD">
        <w:rPr>
          <w:i/>
        </w:rPr>
        <w:t>получит возможность:</w:t>
      </w:r>
    </w:p>
    <w:p w:rsidR="007D053C" w:rsidRPr="00E667FB" w:rsidRDefault="007D053C" w:rsidP="009E4BF4">
      <w:pPr>
        <w:jc w:val="both"/>
        <w:rPr>
          <w:szCs w:val="26"/>
        </w:rPr>
      </w:pPr>
      <w:r w:rsidRPr="00E667FB">
        <w:rPr>
          <w:szCs w:val="26"/>
        </w:rPr>
        <w:t>1)</w:t>
      </w:r>
      <w:r w:rsidR="00C90F67">
        <w:rPr>
          <w:szCs w:val="26"/>
        </w:rPr>
        <w:t xml:space="preserve"> </w:t>
      </w:r>
      <w:r w:rsidR="00E2627C">
        <w:rPr>
          <w:szCs w:val="26"/>
        </w:rPr>
        <w:t xml:space="preserve">углубить и </w:t>
      </w:r>
      <w:r w:rsidR="00C90F67">
        <w:rPr>
          <w:szCs w:val="26"/>
        </w:rPr>
        <w:t>расширить понятие числа</w:t>
      </w:r>
      <w:r w:rsidRPr="00E667FB">
        <w:rPr>
          <w:szCs w:val="26"/>
        </w:rPr>
        <w:t>;</w:t>
      </w:r>
    </w:p>
    <w:p w:rsidR="007D053C" w:rsidRDefault="007D053C" w:rsidP="009E4BF4">
      <w:pPr>
        <w:jc w:val="both"/>
        <w:rPr>
          <w:szCs w:val="26"/>
        </w:rPr>
      </w:pPr>
      <w:r w:rsidRPr="00E667FB">
        <w:rPr>
          <w:szCs w:val="26"/>
        </w:rPr>
        <w:t xml:space="preserve">2) </w:t>
      </w:r>
      <w:r w:rsidR="00E2627C" w:rsidRPr="00E667FB">
        <w:rPr>
          <w:szCs w:val="26"/>
        </w:rPr>
        <w:t>научиться использовать приёмы, рационализирующие вы</w:t>
      </w:r>
      <w:r w:rsidR="00E2627C" w:rsidRPr="00E667FB">
        <w:rPr>
          <w:rStyle w:val="FontStyle26"/>
          <w:rFonts w:eastAsia="Calibri"/>
          <w:szCs w:val="26"/>
        </w:rPr>
        <w:t>числения, приобрести привычку контролировать вычисле</w:t>
      </w:r>
      <w:r w:rsidR="00E2627C" w:rsidRPr="00E667FB">
        <w:rPr>
          <w:rStyle w:val="FontStyle26"/>
          <w:rFonts w:eastAsia="Calibri"/>
          <w:szCs w:val="26"/>
        </w:rPr>
        <w:softHyphen/>
        <w:t>ния, выбирая подходящий для с</w:t>
      </w:r>
      <w:r w:rsidR="00E2627C">
        <w:rPr>
          <w:szCs w:val="26"/>
        </w:rPr>
        <w:t>итуации способ;</w:t>
      </w:r>
    </w:p>
    <w:p w:rsidR="008E6C4F" w:rsidRPr="008115FD" w:rsidRDefault="002E66D8" w:rsidP="009E4BF4">
      <w:pPr>
        <w:pStyle w:val="22"/>
        <w:shd w:val="clear" w:color="auto" w:fill="auto"/>
        <w:spacing w:before="20" w:after="2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1720E" w:rsidRPr="0091720E">
        <w:rPr>
          <w:rFonts w:ascii="Times New Roman" w:hAnsi="Times New Roman" w:cs="Times New Roman"/>
          <w:sz w:val="24"/>
          <w:szCs w:val="24"/>
        </w:rPr>
        <w:t xml:space="preserve">осознать, что </w:t>
      </w:r>
      <w:r w:rsidR="0091720E">
        <w:rPr>
          <w:rStyle w:val="2Tahoma85pt"/>
          <w:rFonts w:ascii="Times New Roman" w:eastAsia="Arial Narrow" w:hAnsi="Times New Roman" w:cs="Times New Roman"/>
          <w:sz w:val="24"/>
          <w:szCs w:val="24"/>
        </w:rPr>
        <w:t>площад</w:t>
      </w:r>
      <w:r w:rsidR="0091720E" w:rsidRPr="0091720E">
        <w:rPr>
          <w:rStyle w:val="2Tahoma85pt"/>
          <w:rFonts w:ascii="Times New Roman" w:eastAsia="Arial Narrow" w:hAnsi="Times New Roman" w:cs="Times New Roman"/>
          <w:sz w:val="24"/>
          <w:szCs w:val="24"/>
        </w:rPr>
        <w:t>ь</w:t>
      </w:r>
      <w:r w:rsidR="0091720E" w:rsidRPr="004C2ED2">
        <w:rPr>
          <w:rStyle w:val="2Tahoma85pt"/>
          <w:rFonts w:ascii="Times New Roman" w:eastAsia="Arial Narrow" w:hAnsi="Times New Roman" w:cs="Times New Roman"/>
          <w:sz w:val="24"/>
          <w:szCs w:val="24"/>
        </w:rPr>
        <w:t xml:space="preserve"> пря</w:t>
      </w:r>
      <w:r w:rsidR="0091720E" w:rsidRPr="004C2ED2">
        <w:rPr>
          <w:rStyle w:val="2Tahoma85pt"/>
          <w:rFonts w:ascii="Times New Roman" w:eastAsia="Arial Narrow" w:hAnsi="Times New Roman" w:cs="Times New Roman"/>
          <w:sz w:val="24"/>
          <w:szCs w:val="24"/>
        </w:rPr>
        <w:softHyphen/>
        <w:t xml:space="preserve">моугольника и объем прямоугольного параллелепипеда, </w:t>
      </w:r>
      <w:proofErr w:type="gramStart"/>
      <w:r w:rsidR="0091720E" w:rsidRPr="004C2ED2">
        <w:rPr>
          <w:rStyle w:val="2Tahoma85pt"/>
          <w:rFonts w:ascii="Times New Roman" w:eastAsia="Arial Narrow" w:hAnsi="Times New Roman" w:cs="Times New Roman"/>
          <w:sz w:val="24"/>
          <w:szCs w:val="24"/>
        </w:rPr>
        <w:t>измерения</w:t>
      </w:r>
      <w:proofErr w:type="gramEnd"/>
      <w:r w:rsidR="0091720E" w:rsidRPr="004C2ED2">
        <w:rPr>
          <w:rStyle w:val="2Tahoma85pt"/>
          <w:rFonts w:ascii="Times New Roman" w:eastAsia="Arial Narrow" w:hAnsi="Times New Roman" w:cs="Times New Roman"/>
          <w:sz w:val="24"/>
          <w:szCs w:val="24"/>
        </w:rPr>
        <w:t xml:space="preserve"> которых выражены рацио</w:t>
      </w:r>
      <w:r w:rsidR="0091720E" w:rsidRPr="004C2ED2">
        <w:rPr>
          <w:rStyle w:val="2Tahoma85pt"/>
          <w:rFonts w:ascii="Times New Roman" w:eastAsia="Arial Narrow" w:hAnsi="Times New Roman" w:cs="Times New Roman"/>
          <w:sz w:val="24"/>
          <w:szCs w:val="24"/>
        </w:rPr>
        <w:softHyphen/>
        <w:t>нальными числами, вычисляются по тем же правилам, что и для натуральных чисел.</w:t>
      </w:r>
    </w:p>
    <w:p w:rsidR="007D053C" w:rsidRPr="00E667FB" w:rsidRDefault="008115FD" w:rsidP="009E4BF4">
      <w:pPr>
        <w:jc w:val="both"/>
        <w:rPr>
          <w:szCs w:val="26"/>
        </w:rPr>
      </w:pPr>
      <w:r>
        <w:rPr>
          <w:szCs w:val="26"/>
        </w:rPr>
        <w:t>4</w:t>
      </w:r>
      <w:r w:rsidR="007D053C" w:rsidRPr="00E667FB">
        <w:rPr>
          <w:szCs w:val="26"/>
        </w:rPr>
        <w:t>) анализировать и осмысливать текст задачи, переформулировать условие, извлекать необходимую информацию, моделировать условие с помощью реальных предметов, с</w:t>
      </w:r>
      <w:r w:rsidR="007D053C" w:rsidRPr="00E667FB">
        <w:rPr>
          <w:rStyle w:val="FontStyle26"/>
          <w:rFonts w:eastAsia="Calibri"/>
          <w:szCs w:val="26"/>
        </w:rPr>
        <w:t>хем, рисунков; строить логическую цепочку рассу</w:t>
      </w:r>
      <w:r w:rsidR="007D053C" w:rsidRPr="00E667FB">
        <w:rPr>
          <w:szCs w:val="26"/>
        </w:rPr>
        <w:t>ждений; критически оценивать полученный ответ, осуществлять самоконтроль, проверяя ответ на соответствие условию;</w:t>
      </w:r>
    </w:p>
    <w:p w:rsidR="007D053C" w:rsidRDefault="007D053C" w:rsidP="009E4BF4">
      <w:pPr>
        <w:jc w:val="both"/>
        <w:rPr>
          <w:rStyle w:val="FontStyle26"/>
          <w:rFonts w:eastAsia="Calibri"/>
          <w:szCs w:val="26"/>
        </w:rPr>
      </w:pPr>
      <w:r w:rsidRPr="00E667FB">
        <w:t>5) решать мате</w:t>
      </w:r>
      <w:r w:rsidRPr="00E667FB">
        <w:softHyphen/>
        <w:t>матические задачи и задачи из смежных предметов, выполнять несложные практически</w:t>
      </w:r>
      <w:r w:rsidRPr="00E667FB">
        <w:rPr>
          <w:rStyle w:val="FontStyle26"/>
          <w:rFonts w:eastAsia="Calibri"/>
          <w:szCs w:val="26"/>
        </w:rPr>
        <w:t>е расчёты, решать занимательные задачи.</w:t>
      </w:r>
    </w:p>
    <w:p w:rsidR="00B00C4E" w:rsidRDefault="00B00C4E" w:rsidP="009E4BF4">
      <w:pPr>
        <w:jc w:val="both"/>
        <w:rPr>
          <w:szCs w:val="26"/>
        </w:rPr>
      </w:pPr>
    </w:p>
    <w:p w:rsidR="008115FD" w:rsidRDefault="008115FD" w:rsidP="009E4BF4">
      <w:pPr>
        <w:jc w:val="both"/>
        <w:rPr>
          <w:szCs w:val="26"/>
        </w:rPr>
      </w:pPr>
    </w:p>
    <w:p w:rsidR="008115FD" w:rsidRDefault="008115FD" w:rsidP="009E4BF4">
      <w:pPr>
        <w:jc w:val="both"/>
        <w:rPr>
          <w:szCs w:val="26"/>
        </w:rPr>
      </w:pPr>
    </w:p>
    <w:p w:rsidR="008115FD" w:rsidRDefault="008115FD" w:rsidP="009E4BF4">
      <w:pPr>
        <w:jc w:val="both"/>
        <w:rPr>
          <w:szCs w:val="26"/>
        </w:rPr>
      </w:pPr>
    </w:p>
    <w:p w:rsidR="008115FD" w:rsidRDefault="008115FD" w:rsidP="009E4BF4">
      <w:pPr>
        <w:jc w:val="both"/>
        <w:rPr>
          <w:szCs w:val="26"/>
        </w:rPr>
      </w:pPr>
    </w:p>
    <w:p w:rsidR="00B00C4E" w:rsidRPr="00DB2515" w:rsidRDefault="00B00C4E" w:rsidP="009E4BF4">
      <w:pPr>
        <w:jc w:val="both"/>
        <w:rPr>
          <w:szCs w:val="26"/>
          <w:u w:val="single"/>
        </w:rPr>
      </w:pPr>
      <w:r w:rsidRPr="00DB2515">
        <w:rPr>
          <w:szCs w:val="26"/>
          <w:u w:val="single"/>
        </w:rPr>
        <w:t>Планируемые результаты изучения по темам 6 класса:</w:t>
      </w:r>
    </w:p>
    <w:p w:rsidR="00507E92" w:rsidRDefault="00507E92" w:rsidP="009E4BF4">
      <w:pPr>
        <w:jc w:val="both"/>
        <w:rPr>
          <w:b/>
        </w:rPr>
      </w:pPr>
    </w:p>
    <w:p w:rsidR="00507E92" w:rsidRDefault="00507E92" w:rsidP="009E4BF4">
      <w:pPr>
        <w:jc w:val="both"/>
        <w:rPr>
          <w:rStyle w:val="FontStyle26"/>
          <w:rFonts w:eastAsia="Calibri"/>
          <w:szCs w:val="26"/>
        </w:rPr>
      </w:pPr>
      <w:r w:rsidRPr="004C2ED2">
        <w:rPr>
          <w:b/>
        </w:rPr>
        <w:t>Отношения, пропорции, проценты</w:t>
      </w:r>
    </w:p>
    <w:p w:rsidR="001F1F3F" w:rsidRPr="00102A93" w:rsidRDefault="002D7DA0" w:rsidP="009E4BF4">
      <w:pPr>
        <w:pStyle w:val="Style7"/>
        <w:widowControl/>
        <w:spacing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уч</w:t>
      </w:r>
      <w:r w:rsidR="00DB2515">
        <w:rPr>
          <w:rFonts w:ascii="Times New Roman" w:hAnsi="Times New Roman"/>
          <w:i/>
        </w:rPr>
        <w:t>а</w:t>
      </w:r>
      <w:r w:rsidR="001F1F3F" w:rsidRPr="00102A93">
        <w:rPr>
          <w:rFonts w:ascii="Times New Roman" w:hAnsi="Times New Roman"/>
          <w:i/>
        </w:rPr>
        <w:t xml:space="preserve">щийся научится: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1) понимать особенности отношения чисел и величин;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2) описывать свойства отношений чисел и величин с помощью пропорции;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3) читать и записывать пропорции;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4) владеть понятиями, связанными с темой пропорция и проценты;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5) делить число на части в заданном отношении;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6) выражать проценты в виде обыкновенной дроби и наоборот выражать обыкновенные дроби в виде процентов;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7)находить проценты от числа и число по его процентам;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8) формулировать свойство пропорции и с помощью его находить неизвестное число в пропорции; </w:t>
      </w:r>
    </w:p>
    <w:p w:rsidR="001F1F3F" w:rsidRPr="00102A93" w:rsidRDefault="001F1F3F" w:rsidP="009E4BF4">
      <w:pPr>
        <w:pStyle w:val="Style7"/>
        <w:widowControl/>
        <w:tabs>
          <w:tab w:val="left" w:pos="284"/>
        </w:tabs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9) уметь решать задачи </w:t>
      </w:r>
      <w:proofErr w:type="gramStart"/>
      <w:r w:rsidRPr="00102A93">
        <w:rPr>
          <w:rFonts w:ascii="Times New Roman" w:hAnsi="Times New Roman"/>
        </w:rPr>
        <w:t>на прямую и</w:t>
      </w:r>
      <w:proofErr w:type="gramEnd"/>
      <w:r w:rsidRPr="00102A93">
        <w:rPr>
          <w:rFonts w:ascii="Times New Roman" w:hAnsi="Times New Roman"/>
        </w:rPr>
        <w:t xml:space="preserve"> обратную зависимость между величинами, задачи на проценты. </w:t>
      </w:r>
    </w:p>
    <w:p w:rsidR="001F1F3F" w:rsidRPr="00102A93" w:rsidRDefault="002D7DA0" w:rsidP="009E4BF4">
      <w:pPr>
        <w:pStyle w:val="Style7"/>
        <w:widowControl/>
        <w:spacing w:line="240" w:lineRule="auto"/>
        <w:ind w:firstLine="56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уча</w:t>
      </w:r>
      <w:r w:rsidR="001F1F3F" w:rsidRPr="00102A93">
        <w:rPr>
          <w:rFonts w:ascii="Times New Roman" w:hAnsi="Times New Roman"/>
          <w:i/>
        </w:rPr>
        <w:t xml:space="preserve">щийся получит возможность: </w:t>
      </w:r>
    </w:p>
    <w:p w:rsidR="001F1F3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1) познакомиться с понятием масштаб; </w:t>
      </w:r>
    </w:p>
    <w:p w:rsidR="001F1F3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2) углубить и развить представления об обыкновенных дробях и свойствах делимости; </w:t>
      </w:r>
    </w:p>
    <w:p w:rsidR="001F1F3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3) научиться использовать приёмы, рационализирующие вычисления, приобрести привычку контролировать вычисления, выбирая подходящий для ситуации способ; </w:t>
      </w:r>
    </w:p>
    <w:p w:rsidR="001F1F3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4) анализировать и осмысливать текст задачи, переформулировать условие, извлекать необходимую информацию, моделировать условие с помощью реальных предметов, схем, рисунков; строить логическую цепочку рассуждений; критически оценивать полученный ответ, осуществлять самоконтроль, проверяя ответ на соответствие условию; </w:t>
      </w:r>
    </w:p>
    <w:p w:rsidR="001F1F3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 xml:space="preserve">5) решать математические задачи и задачи из смежных предметов, выполнять несложные практические расчёты, решать занимательные задачи. </w:t>
      </w:r>
    </w:p>
    <w:p w:rsidR="0017471B" w:rsidRPr="00102A93" w:rsidRDefault="0017471B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</w:rPr>
      </w:pPr>
      <w:r w:rsidRPr="00102A93">
        <w:rPr>
          <w:rFonts w:ascii="Times New Roman" w:hAnsi="Times New Roman"/>
        </w:rPr>
        <w:t>6)  Осуществлять поиск информации (в СМИ), содержащей данные, выраженные в процентах, интерпретировать их. Выполнять сбор информации в несложных случаях, организовывать информацию в виде таблиц и круговых диаграмм.</w:t>
      </w:r>
    </w:p>
    <w:p w:rsidR="002D7DA0" w:rsidRDefault="002D7DA0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b/>
          <w:szCs w:val="24"/>
        </w:rPr>
      </w:pPr>
    </w:p>
    <w:p w:rsidR="0017471B" w:rsidRPr="00102A93" w:rsidRDefault="0017471B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b/>
          <w:szCs w:val="24"/>
        </w:rPr>
      </w:pPr>
      <w:r w:rsidRPr="00102A93">
        <w:rPr>
          <w:rFonts w:ascii="Times New Roman" w:hAnsi="Times New Roman"/>
          <w:b/>
          <w:szCs w:val="24"/>
        </w:rPr>
        <w:t>Целые числа</w:t>
      </w:r>
    </w:p>
    <w:p w:rsidR="0017471B" w:rsidRPr="00D75B56" w:rsidRDefault="002D7DA0" w:rsidP="009E4BF4">
      <w:pPr>
        <w:pStyle w:val="Style7"/>
        <w:widowControl/>
        <w:spacing w:line="240" w:lineRule="auto"/>
        <w:ind w:firstLine="567"/>
        <w:rPr>
          <w:rFonts w:ascii="Times New Roman" w:hAnsi="Times New Roman"/>
          <w:i/>
          <w:szCs w:val="24"/>
        </w:rPr>
      </w:pPr>
      <w:r>
        <w:rPr>
          <w:rFonts w:ascii="Times New Roman" w:hAnsi="Times New Roman"/>
          <w:i/>
          <w:szCs w:val="24"/>
        </w:rPr>
        <w:t>уча</w:t>
      </w:r>
      <w:r w:rsidR="001F1F3F" w:rsidRPr="00D75B56">
        <w:rPr>
          <w:rFonts w:ascii="Times New Roman" w:hAnsi="Times New Roman"/>
          <w:i/>
          <w:szCs w:val="24"/>
        </w:rPr>
        <w:t xml:space="preserve">щийся научится: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сравнивать целые числа;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2) выполнять сложение, вычитание, умножение и деление целых чисел;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3)выполнять действия с суммами нескольких слагаемых, применяя законы сложения и умножения;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4) распознавать среди ряда чисел целые числа; </w:t>
      </w:r>
    </w:p>
    <w:p w:rsidR="00D75B56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5) изображать целые числа на координатной оси;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lastRenderedPageBreak/>
        <w:t xml:space="preserve">6) распознавать целые положительные и целые отрицательные числа;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7) раскрывать скобки и заключать в скобки;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8)знать понятие противоположного числа и модуль числа </w:t>
      </w:r>
    </w:p>
    <w:p w:rsidR="00D75B56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9) решать задачи на нахождение длины отрезка по координатам концов отрезка. </w:t>
      </w:r>
    </w:p>
    <w:p w:rsidR="0017471B" w:rsidRPr="00D75B56" w:rsidRDefault="001F1F3F" w:rsidP="009E4BF4">
      <w:pPr>
        <w:pStyle w:val="Style7"/>
        <w:widowControl/>
        <w:spacing w:line="240" w:lineRule="auto"/>
        <w:ind w:firstLine="567"/>
        <w:rPr>
          <w:rFonts w:ascii="Times New Roman" w:hAnsi="Times New Roman"/>
          <w:i/>
          <w:szCs w:val="24"/>
        </w:rPr>
      </w:pPr>
      <w:r w:rsidRPr="00D75B56">
        <w:rPr>
          <w:rFonts w:ascii="Times New Roman" w:hAnsi="Times New Roman"/>
          <w:i/>
          <w:szCs w:val="24"/>
        </w:rPr>
        <w:t xml:space="preserve">учащийся получит возможность: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вычислять значения выражений, содержащих действия с целыми числами;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2) углубить и развить представление о числе; </w:t>
      </w:r>
    </w:p>
    <w:p w:rsidR="009E4BF4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 применять правила действий с целыми числами для выполнения практических задач; </w:t>
      </w:r>
    </w:p>
    <w:p w:rsidR="0017471B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4) решать занимательные задачи. </w:t>
      </w:r>
    </w:p>
    <w:p w:rsidR="002D7DA0" w:rsidRDefault="002D7DA0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b/>
          <w:szCs w:val="24"/>
        </w:rPr>
      </w:pPr>
    </w:p>
    <w:p w:rsidR="0017471B" w:rsidRPr="00102A93" w:rsidRDefault="0017471B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b/>
          <w:szCs w:val="24"/>
        </w:rPr>
      </w:pPr>
      <w:r w:rsidRPr="00102A93">
        <w:rPr>
          <w:rFonts w:ascii="Times New Roman" w:hAnsi="Times New Roman"/>
          <w:b/>
          <w:szCs w:val="24"/>
        </w:rPr>
        <w:t>Рациональные числа</w:t>
      </w:r>
    </w:p>
    <w:p w:rsidR="002D7DA0" w:rsidRPr="002D7DA0" w:rsidRDefault="002D7DA0" w:rsidP="009E4BF4">
      <w:pPr>
        <w:pStyle w:val="Style7"/>
        <w:widowControl/>
        <w:spacing w:line="240" w:lineRule="auto"/>
        <w:ind w:firstLine="567"/>
        <w:rPr>
          <w:rFonts w:ascii="Times New Roman" w:hAnsi="Times New Roman"/>
          <w:i/>
          <w:szCs w:val="24"/>
        </w:rPr>
      </w:pPr>
      <w:r>
        <w:rPr>
          <w:rFonts w:ascii="Times New Roman" w:hAnsi="Times New Roman"/>
          <w:i/>
          <w:szCs w:val="24"/>
        </w:rPr>
        <w:t xml:space="preserve"> </w:t>
      </w:r>
      <w:r w:rsidR="001F1F3F" w:rsidRPr="002D7DA0">
        <w:rPr>
          <w:rFonts w:ascii="Times New Roman" w:hAnsi="Times New Roman"/>
          <w:i/>
          <w:szCs w:val="24"/>
        </w:rPr>
        <w:t xml:space="preserve">учащийся научится: 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формулировать определение рационального числа; 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>2) сравнивать рациональные числа и выполнять все арифметические действия с ними</w:t>
      </w:r>
      <w:r w:rsidR="009E4BF4">
        <w:rPr>
          <w:rFonts w:ascii="Times New Roman" w:hAnsi="Times New Roman"/>
          <w:szCs w:val="24"/>
        </w:rPr>
        <w:t>;</w:t>
      </w:r>
      <w:r w:rsidRPr="00102A93">
        <w:rPr>
          <w:rFonts w:ascii="Times New Roman" w:hAnsi="Times New Roman"/>
          <w:szCs w:val="24"/>
        </w:rPr>
        <w:t xml:space="preserve"> 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 применять законы сложения и умножения при нахождении значения выражения, содержащего рациональные числа. </w:t>
      </w:r>
    </w:p>
    <w:p w:rsidR="00247713" w:rsidRPr="002D7DA0" w:rsidRDefault="001F1F3F" w:rsidP="009E4BF4">
      <w:pPr>
        <w:pStyle w:val="Style7"/>
        <w:widowControl/>
        <w:spacing w:line="240" w:lineRule="auto"/>
        <w:ind w:firstLine="567"/>
        <w:rPr>
          <w:rFonts w:ascii="Times New Roman" w:hAnsi="Times New Roman"/>
          <w:i/>
          <w:szCs w:val="24"/>
        </w:rPr>
      </w:pPr>
      <w:r w:rsidRPr="002D7DA0">
        <w:rPr>
          <w:rFonts w:ascii="Times New Roman" w:hAnsi="Times New Roman"/>
          <w:i/>
          <w:szCs w:val="24"/>
        </w:rPr>
        <w:t xml:space="preserve">учащийся </w:t>
      </w:r>
      <w:r w:rsidR="00247713" w:rsidRPr="002D7DA0">
        <w:rPr>
          <w:rFonts w:ascii="Times New Roman" w:hAnsi="Times New Roman"/>
          <w:i/>
          <w:szCs w:val="24"/>
        </w:rPr>
        <w:t>получит возможность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решать уравнения с переносом слагаемого из одной части уравнения в другую; 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>2) решать задачи с помощью уравнения</w:t>
      </w:r>
      <w:r w:rsidR="009E4BF4">
        <w:rPr>
          <w:rFonts w:ascii="Times New Roman" w:hAnsi="Times New Roman"/>
          <w:szCs w:val="24"/>
        </w:rPr>
        <w:t>;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 изучить исторические сведения по теме; 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4) решать занимательные задачи. </w:t>
      </w:r>
    </w:p>
    <w:p w:rsidR="002D7DA0" w:rsidRDefault="002D7DA0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b/>
          <w:szCs w:val="24"/>
        </w:rPr>
      </w:pPr>
    </w:p>
    <w:p w:rsidR="00247713" w:rsidRPr="002D7DA0" w:rsidRDefault="00247713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b/>
          <w:szCs w:val="24"/>
        </w:rPr>
      </w:pPr>
      <w:r w:rsidRPr="002D7DA0">
        <w:rPr>
          <w:rFonts w:ascii="Times New Roman" w:hAnsi="Times New Roman"/>
          <w:b/>
          <w:szCs w:val="24"/>
        </w:rPr>
        <w:t>Десятичные дроби</w:t>
      </w:r>
    </w:p>
    <w:p w:rsidR="00247713" w:rsidRPr="002D7DA0" w:rsidRDefault="001F1F3F" w:rsidP="009E4BF4">
      <w:pPr>
        <w:pStyle w:val="Style7"/>
        <w:widowControl/>
        <w:spacing w:line="240" w:lineRule="auto"/>
        <w:ind w:firstLine="567"/>
        <w:jc w:val="both"/>
        <w:rPr>
          <w:rFonts w:ascii="Times New Roman" w:hAnsi="Times New Roman"/>
          <w:i/>
          <w:szCs w:val="24"/>
        </w:rPr>
      </w:pPr>
      <w:r w:rsidRPr="002D7DA0">
        <w:rPr>
          <w:rFonts w:ascii="Times New Roman" w:hAnsi="Times New Roman"/>
          <w:i/>
          <w:szCs w:val="24"/>
        </w:rPr>
        <w:t xml:space="preserve">учащийся научится: </w:t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преобразовывать обыкновенные дроби </w:t>
      </w:r>
      <w:proofErr w:type="gramStart"/>
      <w:r w:rsidRPr="00102A93">
        <w:rPr>
          <w:rFonts w:ascii="Times New Roman" w:hAnsi="Times New Roman"/>
          <w:szCs w:val="24"/>
        </w:rPr>
        <w:t>в</w:t>
      </w:r>
      <w:proofErr w:type="gramEnd"/>
      <w:r w:rsidRPr="00102A93">
        <w:rPr>
          <w:rFonts w:ascii="Times New Roman" w:hAnsi="Times New Roman"/>
          <w:szCs w:val="24"/>
        </w:rPr>
        <w:t xml:space="preserve"> десятичные; </w:t>
      </w:r>
    </w:p>
    <w:p w:rsidR="00247713" w:rsidRPr="00102A93" w:rsidRDefault="001F1F3F" w:rsidP="009E4BF4">
      <w:pPr>
        <w:pStyle w:val="Style7"/>
        <w:widowControl/>
        <w:tabs>
          <w:tab w:val="left" w:pos="4410"/>
        </w:tabs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2) сравнивать десятичные дроби; </w:t>
      </w:r>
      <w:r w:rsidR="009E4BF4">
        <w:rPr>
          <w:rFonts w:ascii="Times New Roman" w:hAnsi="Times New Roman"/>
          <w:szCs w:val="24"/>
        </w:rPr>
        <w:tab/>
      </w:r>
    </w:p>
    <w:p w:rsidR="00247713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 выполнять </w:t>
      </w:r>
      <w:r w:rsidR="00684B7E">
        <w:rPr>
          <w:rFonts w:ascii="Times New Roman" w:hAnsi="Times New Roman"/>
          <w:szCs w:val="24"/>
        </w:rPr>
        <w:t xml:space="preserve">все действия </w:t>
      </w:r>
      <w:r w:rsidRPr="00102A93">
        <w:rPr>
          <w:rFonts w:ascii="Times New Roman" w:hAnsi="Times New Roman"/>
          <w:szCs w:val="24"/>
        </w:rPr>
        <w:t xml:space="preserve">с десятичными дробями; </w:t>
      </w:r>
    </w:p>
    <w:p w:rsidR="00247713" w:rsidRPr="00102A93" w:rsidRDefault="00247713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4) применять </w:t>
      </w:r>
      <w:r w:rsidR="001F1F3F" w:rsidRPr="00102A93">
        <w:rPr>
          <w:rFonts w:ascii="Times New Roman" w:hAnsi="Times New Roman"/>
          <w:szCs w:val="24"/>
        </w:rPr>
        <w:t xml:space="preserve"> правило округление десятичных дробей; </w:t>
      </w:r>
    </w:p>
    <w:p w:rsidR="00684B7E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5) решать задачи на десятичные дроби, на все действия с дробями, выражать с помощью дробей сантиметры в метрах, граммы в килограммах, килограммы в тоннах и т. п.;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6) выполнять вычисления с отрицательными и положительными десятичными дробями;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7) находить значение выражения, содержащего отрицательные и положительные десятичные дроби; </w:t>
      </w:r>
    </w:p>
    <w:p w:rsidR="002D7DA0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>8) выполнять приближение суммы, разности, прои</w:t>
      </w:r>
      <w:r w:rsidR="002D7DA0">
        <w:rPr>
          <w:rFonts w:ascii="Times New Roman" w:hAnsi="Times New Roman"/>
          <w:szCs w:val="24"/>
        </w:rPr>
        <w:t>зведения и частного двух чисел.</w:t>
      </w:r>
    </w:p>
    <w:p w:rsidR="00EB0B6D" w:rsidRDefault="00EB0B6D" w:rsidP="009E4BF4">
      <w:pPr>
        <w:shd w:val="clear" w:color="auto" w:fill="FFFFFF"/>
        <w:spacing w:before="14"/>
        <w:jc w:val="both"/>
      </w:pPr>
      <w:r>
        <w:t>9) находить среднее арифметическое</w:t>
      </w:r>
      <w:r w:rsidR="00813797">
        <w:t xml:space="preserve"> нескольких чисел.</w:t>
      </w:r>
    </w:p>
    <w:p w:rsidR="007A438F" w:rsidRPr="002D7DA0" w:rsidRDefault="002D7DA0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i/>
          <w:szCs w:val="24"/>
        </w:rPr>
      </w:pPr>
      <w:r w:rsidRPr="002D7DA0">
        <w:rPr>
          <w:rFonts w:ascii="Times New Roman" w:hAnsi="Times New Roman"/>
          <w:i/>
          <w:szCs w:val="24"/>
        </w:rPr>
        <w:t xml:space="preserve">          </w:t>
      </w:r>
      <w:r w:rsidR="001F1F3F" w:rsidRPr="002D7DA0">
        <w:rPr>
          <w:rFonts w:ascii="Times New Roman" w:hAnsi="Times New Roman"/>
          <w:i/>
          <w:szCs w:val="24"/>
        </w:rPr>
        <w:t xml:space="preserve">учащийся получит возможность: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проводить несложные доказательные рассуждения с опорой на законы арифметических действий для дробей;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lastRenderedPageBreak/>
        <w:t xml:space="preserve">2) решать сложные задачи на проценты, на дроби, на все действия с дробями;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 изучить исторические сведения по теме;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4) решать занимательные задачи. </w:t>
      </w:r>
    </w:p>
    <w:p w:rsidR="002D7DA0" w:rsidRDefault="002D7DA0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b/>
          <w:szCs w:val="24"/>
        </w:rPr>
      </w:pPr>
    </w:p>
    <w:p w:rsidR="007A438F" w:rsidRPr="002D7DA0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b/>
          <w:szCs w:val="24"/>
        </w:rPr>
      </w:pPr>
      <w:r w:rsidRPr="002D7DA0">
        <w:rPr>
          <w:rFonts w:ascii="Times New Roman" w:hAnsi="Times New Roman"/>
          <w:b/>
          <w:szCs w:val="24"/>
        </w:rPr>
        <w:t xml:space="preserve">Обыкновенные и десятичные </w:t>
      </w:r>
      <w:r w:rsidR="007A438F" w:rsidRPr="002D7DA0">
        <w:rPr>
          <w:rFonts w:ascii="Times New Roman" w:hAnsi="Times New Roman"/>
          <w:b/>
          <w:szCs w:val="24"/>
        </w:rPr>
        <w:t>дроби</w:t>
      </w:r>
    </w:p>
    <w:p w:rsidR="007A438F" w:rsidRPr="002D7DA0" w:rsidRDefault="001F1F3F" w:rsidP="009E4BF4">
      <w:pPr>
        <w:pStyle w:val="Style7"/>
        <w:widowControl/>
        <w:spacing w:line="240" w:lineRule="auto"/>
        <w:ind w:firstLine="567"/>
        <w:jc w:val="both"/>
        <w:rPr>
          <w:rFonts w:ascii="Times New Roman" w:hAnsi="Times New Roman"/>
          <w:i/>
          <w:szCs w:val="24"/>
        </w:rPr>
      </w:pPr>
      <w:r w:rsidRPr="002D7DA0">
        <w:rPr>
          <w:rFonts w:ascii="Times New Roman" w:hAnsi="Times New Roman"/>
          <w:i/>
          <w:szCs w:val="24"/>
        </w:rPr>
        <w:t xml:space="preserve">учащийся научится: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формулировать утверждение о возможности записи несократимой дроби в виде конечной десятичной дроби;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2) разложению обыкновенной дроби в </w:t>
      </w:r>
      <w:proofErr w:type="gramStart"/>
      <w:r w:rsidRPr="00102A93">
        <w:rPr>
          <w:rFonts w:ascii="Times New Roman" w:hAnsi="Times New Roman"/>
          <w:szCs w:val="24"/>
        </w:rPr>
        <w:t>десятичную</w:t>
      </w:r>
      <w:proofErr w:type="gramEnd"/>
      <w:r w:rsidRPr="00102A93">
        <w:rPr>
          <w:rFonts w:ascii="Times New Roman" w:hAnsi="Times New Roman"/>
          <w:szCs w:val="24"/>
        </w:rPr>
        <w:t xml:space="preserve">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>3)</w:t>
      </w:r>
      <w:r w:rsidR="00684B7E">
        <w:rPr>
          <w:rFonts w:ascii="Times New Roman" w:hAnsi="Times New Roman"/>
          <w:szCs w:val="24"/>
        </w:rPr>
        <w:t xml:space="preserve"> </w:t>
      </w:r>
      <w:r w:rsidRPr="00102A93">
        <w:rPr>
          <w:rFonts w:ascii="Times New Roman" w:hAnsi="Times New Roman"/>
          <w:szCs w:val="24"/>
        </w:rPr>
        <w:t xml:space="preserve">записывать бесконечную периодическую дробь;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4) распознавать среди ряда чисел бесконечную периодическую и непериодическую десятичные дроби;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5) выполнять все арифметически е действия с бесконечными десятичными дробями;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6) распознавать иррационального числа и действительного числа;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7) находить по отрезку его длину, выражать длину отрезка с определенной точностью с недостатком;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8) знать формулы для нахождения длины окружности и площади круга, </w:t>
      </w:r>
    </w:p>
    <w:p w:rsidR="007A438F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>9) производ</w:t>
      </w:r>
      <w:r w:rsidR="00EB0B6D">
        <w:rPr>
          <w:rFonts w:ascii="Times New Roman" w:hAnsi="Times New Roman"/>
          <w:szCs w:val="24"/>
        </w:rPr>
        <w:t>ить вычисления по этим формулам;</w:t>
      </w:r>
      <w:r w:rsidRPr="00102A93">
        <w:rPr>
          <w:rFonts w:ascii="Times New Roman" w:hAnsi="Times New Roman"/>
          <w:szCs w:val="24"/>
        </w:rPr>
        <w:t xml:space="preserve"> </w:t>
      </w:r>
    </w:p>
    <w:p w:rsidR="00EB0B6D" w:rsidRDefault="00EB0B6D" w:rsidP="009E4BF4">
      <w:pPr>
        <w:spacing w:line="276" w:lineRule="auto"/>
        <w:jc w:val="both"/>
      </w:pPr>
      <w:r>
        <w:t>10) с</w:t>
      </w:r>
      <w:r w:rsidRPr="004C2ED2">
        <w:t xml:space="preserve">троить на координатной плоскости точки и фигуры по заданным координатам, определять координаты точек. </w:t>
      </w:r>
    </w:p>
    <w:p w:rsidR="00EB0B6D" w:rsidRPr="00102A93" w:rsidRDefault="00EB0B6D" w:rsidP="009E4BF4">
      <w:pPr>
        <w:spacing w:line="276" w:lineRule="auto"/>
        <w:jc w:val="both"/>
      </w:pPr>
      <w:r>
        <w:t>11) с</w:t>
      </w:r>
      <w:r w:rsidRPr="004C2ED2">
        <w:t>троить столбчатые диаграммы, графики процессов, равномерного движения, решать простейшие задачи на анализ графика.</w:t>
      </w:r>
    </w:p>
    <w:p w:rsidR="007A438F" w:rsidRPr="00327427" w:rsidRDefault="001F1F3F" w:rsidP="009E4BF4">
      <w:pPr>
        <w:pStyle w:val="Style7"/>
        <w:widowControl/>
        <w:spacing w:line="240" w:lineRule="auto"/>
        <w:ind w:firstLine="567"/>
        <w:jc w:val="both"/>
        <w:rPr>
          <w:rFonts w:ascii="Times New Roman" w:hAnsi="Times New Roman"/>
          <w:i/>
          <w:szCs w:val="24"/>
        </w:rPr>
      </w:pPr>
      <w:r w:rsidRPr="00327427">
        <w:rPr>
          <w:rFonts w:ascii="Times New Roman" w:hAnsi="Times New Roman"/>
          <w:i/>
          <w:szCs w:val="24"/>
        </w:rPr>
        <w:t xml:space="preserve">учащийся получит возможность: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1) строить и читать столбчатые диаграммы;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2) углубить и развить представление о числе; </w:t>
      </w:r>
    </w:p>
    <w:p w:rsidR="007A438F" w:rsidRPr="00102A93" w:rsidRDefault="001F1F3F" w:rsidP="009E4BF4">
      <w:pPr>
        <w:pStyle w:val="Style7"/>
        <w:widowControl/>
        <w:spacing w:line="240" w:lineRule="auto"/>
        <w:ind w:firstLine="0"/>
        <w:jc w:val="both"/>
        <w:rPr>
          <w:rFonts w:ascii="Times New Roman" w:hAnsi="Times New Roman"/>
          <w:szCs w:val="24"/>
        </w:rPr>
      </w:pPr>
      <w:r w:rsidRPr="00102A93">
        <w:rPr>
          <w:rFonts w:ascii="Times New Roman" w:hAnsi="Times New Roman"/>
          <w:szCs w:val="24"/>
        </w:rPr>
        <w:t xml:space="preserve">3) устанавливать связь между обыкновенными и десятичными дробями, работать с приближенными вычислениями; </w:t>
      </w:r>
    </w:p>
    <w:p w:rsidR="007A438F" w:rsidRPr="00102A93" w:rsidRDefault="007A438F" w:rsidP="009E4BF4">
      <w:pPr>
        <w:pStyle w:val="22"/>
        <w:shd w:val="clear" w:color="auto" w:fill="auto"/>
        <w:spacing w:before="20" w:after="20" w:line="240" w:lineRule="auto"/>
        <w:ind w:right="20"/>
        <w:jc w:val="both"/>
        <w:rPr>
          <w:rStyle w:val="2TimesNewRoman85pt"/>
          <w:rFonts w:eastAsia="Arial Narrow"/>
          <w:sz w:val="24"/>
          <w:szCs w:val="24"/>
        </w:rPr>
      </w:pPr>
      <w:r w:rsidRPr="00102A93">
        <w:rPr>
          <w:rStyle w:val="2TimesNewRoman85pt"/>
          <w:rFonts w:eastAsia="Arial Narrow"/>
          <w:sz w:val="24"/>
          <w:szCs w:val="24"/>
        </w:rPr>
        <w:t xml:space="preserve">4)  выражать  числа  в  эквивалентных  формах,  выбирая  наиболее  </w:t>
      </w:r>
      <w:proofErr w:type="gramStart"/>
      <w:r w:rsidRPr="00102A93">
        <w:rPr>
          <w:rStyle w:val="2TimesNewRoman85pt"/>
          <w:rFonts w:eastAsia="Arial Narrow"/>
          <w:sz w:val="24"/>
          <w:szCs w:val="24"/>
        </w:rPr>
        <w:t>подходящую</w:t>
      </w:r>
      <w:proofErr w:type="gramEnd"/>
      <w:r w:rsidRPr="00102A93">
        <w:rPr>
          <w:rStyle w:val="2TimesNewRoman85pt"/>
          <w:rFonts w:eastAsia="Arial Narrow"/>
          <w:sz w:val="24"/>
          <w:szCs w:val="24"/>
        </w:rPr>
        <w:t xml:space="preserve">  в  зависимости</w:t>
      </w:r>
    </w:p>
    <w:p w:rsidR="007A438F" w:rsidRPr="00327427" w:rsidRDefault="00327427" w:rsidP="009E4BF4">
      <w:pPr>
        <w:pStyle w:val="22"/>
        <w:shd w:val="clear" w:color="auto" w:fill="auto"/>
        <w:spacing w:before="20" w:after="2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2TimesNewRoman85pt"/>
          <w:rFonts w:eastAsia="Arial Narrow"/>
          <w:sz w:val="24"/>
          <w:szCs w:val="24"/>
        </w:rPr>
        <w:t>от конкретной  ситуации</w:t>
      </w:r>
      <w:proofErr w:type="gramStart"/>
      <w:r>
        <w:rPr>
          <w:rStyle w:val="2TimesNewRoman85pt"/>
          <w:rFonts w:eastAsia="Arial Narrow"/>
          <w:sz w:val="24"/>
          <w:szCs w:val="24"/>
        </w:rPr>
        <w:t xml:space="preserve"> ;</w:t>
      </w:r>
      <w:proofErr w:type="gramEnd"/>
    </w:p>
    <w:p w:rsidR="007D053C" w:rsidRPr="00102A93" w:rsidRDefault="007A438F" w:rsidP="009E4BF4">
      <w:pPr>
        <w:pStyle w:val="Style7"/>
        <w:widowControl/>
        <w:spacing w:line="240" w:lineRule="auto"/>
        <w:ind w:firstLine="0"/>
        <w:jc w:val="both"/>
        <w:rPr>
          <w:rStyle w:val="2TimesNewRoman95pt"/>
          <w:rFonts w:eastAsia="Calibri"/>
          <w:b/>
          <w:bCs/>
          <w:iCs/>
          <w:sz w:val="24"/>
          <w:szCs w:val="24"/>
          <w:shd w:val="clear" w:color="auto" w:fill="auto"/>
          <w:lang w:eastAsia="en-US"/>
        </w:rPr>
      </w:pPr>
      <w:r w:rsidRPr="00102A93">
        <w:rPr>
          <w:rFonts w:ascii="Times New Roman" w:hAnsi="Times New Roman"/>
          <w:szCs w:val="24"/>
        </w:rPr>
        <w:t>5</w:t>
      </w:r>
      <w:r w:rsidR="001F1F3F" w:rsidRPr="00102A93">
        <w:rPr>
          <w:rFonts w:ascii="Times New Roman" w:hAnsi="Times New Roman"/>
          <w:szCs w:val="24"/>
        </w:rPr>
        <w:t>) решать занимательные задачи.</w:t>
      </w:r>
    </w:p>
    <w:p w:rsidR="00327427" w:rsidRDefault="00327427" w:rsidP="009E4BF4">
      <w:pPr>
        <w:jc w:val="both"/>
        <w:rPr>
          <w:b/>
          <w:shd w:val="clear" w:color="auto" w:fill="FFFFFF"/>
        </w:rPr>
      </w:pPr>
    </w:p>
    <w:p w:rsidR="00DE0E24" w:rsidRPr="00DB2515" w:rsidRDefault="00DE0E24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DE0E24" w:rsidRDefault="00DE0E24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4D17CC" w:rsidRDefault="004D17CC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4D17CC" w:rsidRDefault="004D17CC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4D17CC" w:rsidRDefault="004D17CC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4D17CC" w:rsidRPr="00DB2515" w:rsidRDefault="004D17CC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DE0E24" w:rsidRPr="00DB2515" w:rsidRDefault="00DE0E24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DE0E24" w:rsidRPr="00DB2515" w:rsidRDefault="00DE0E24" w:rsidP="00AE4327">
      <w:pPr>
        <w:pStyle w:val="dash0410005f0431005f0437005f0430005f0446005f0020005f0441005f043f005f0438005f0441005f043a005f0430"/>
        <w:ind w:left="1287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813797" w:rsidRPr="00DB2515" w:rsidRDefault="00813797" w:rsidP="00DE0E24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813797" w:rsidRPr="00DB2515" w:rsidRDefault="00813797" w:rsidP="00DE0E24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420FCA" w:rsidRPr="004C2ED2" w:rsidRDefault="00A3672F" w:rsidP="00BC080A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b/>
        </w:rPr>
      </w:pPr>
      <w:r w:rsidRPr="00DB2515">
        <w:rPr>
          <w:rStyle w:val="dash0410005f0431005f0437005f0430005f0446005f0020005f0441005f043f005f0438005f0441005f043a005f0430005f005fchar1char1"/>
          <w:b/>
        </w:rPr>
        <w:lastRenderedPageBreak/>
        <w:t>2</w:t>
      </w:r>
      <w:r w:rsidR="002B2C89" w:rsidRPr="006F2BA8">
        <w:rPr>
          <w:rStyle w:val="dash0410005f0431005f0437005f0430005f0446005f0020005f0441005f043f005f0438005f0441005f043a005f0430005f005fchar1char1"/>
          <w:b/>
        </w:rPr>
        <w:t xml:space="preserve">.  </w:t>
      </w:r>
      <w:r w:rsidR="00DE0E24">
        <w:rPr>
          <w:rStyle w:val="dash0410005f0431005f0437005f0430005f0446005f0020005f0441005f043f005f0438005f0441005f043a005f0430005f005fchar1char1"/>
          <w:b/>
        </w:rPr>
        <w:t>СОДЕРЖАНИЕ УЧЕБНОГО КУРСА</w:t>
      </w:r>
    </w:p>
    <w:p w:rsidR="00AE4327" w:rsidRPr="004C2ED2" w:rsidRDefault="00AE4327" w:rsidP="009E4BF4">
      <w:pPr>
        <w:pStyle w:val="dash0410005f0431005f0437005f0430005f0446005f0020005f0441005f043f005f0438005f0441005f043a005f0430"/>
        <w:ind w:left="1287" w:firstLine="0"/>
        <w:rPr>
          <w:b/>
        </w:rPr>
      </w:pPr>
    </w:p>
    <w:p w:rsidR="00AE4327" w:rsidRDefault="00AE4327" w:rsidP="00BC080A">
      <w:pPr>
        <w:pStyle w:val="dash0410005f0431005f0437005f0430005f0446005f0020005f0441005f043f005f0438005f0441005f043a005f0430"/>
        <w:ind w:left="1287" w:firstLine="0"/>
        <w:jc w:val="left"/>
        <w:rPr>
          <w:b/>
        </w:rPr>
      </w:pPr>
      <w:r w:rsidRPr="004C2ED2">
        <w:rPr>
          <w:b/>
        </w:rPr>
        <w:t>5 класс</w:t>
      </w:r>
    </w:p>
    <w:p w:rsidR="00813797" w:rsidRPr="004C2ED2" w:rsidRDefault="00813797" w:rsidP="009E4BF4">
      <w:pPr>
        <w:pStyle w:val="dash0410005f0431005f0437005f0430005f0446005f0020005f0441005f043f005f0438005f0441005f043a005f0430"/>
        <w:ind w:left="1287" w:firstLine="0"/>
      </w:pPr>
    </w:p>
    <w:p w:rsidR="001B68F1" w:rsidRPr="004C2ED2" w:rsidRDefault="003C74C3" w:rsidP="009E4BF4">
      <w:pPr>
        <w:jc w:val="both"/>
        <w:rPr>
          <w:b/>
        </w:rPr>
      </w:pPr>
      <w:r w:rsidRPr="004C2ED2">
        <w:t xml:space="preserve"> </w:t>
      </w:r>
      <w:r w:rsidR="004B43E5" w:rsidRPr="004C2ED2">
        <w:rPr>
          <w:rStyle w:val="2Tahoma10pt"/>
          <w:rFonts w:ascii="Times New Roman" w:hAnsi="Times New Roman" w:cs="Times New Roman"/>
          <w:b/>
          <w:sz w:val="24"/>
          <w:szCs w:val="24"/>
        </w:rPr>
        <w:t xml:space="preserve">Натуральные числа и нуль </w:t>
      </w:r>
      <w:r w:rsidR="00416C61">
        <w:rPr>
          <w:rStyle w:val="2Tahoma10pt"/>
          <w:rFonts w:ascii="Times New Roman" w:hAnsi="Times New Roman" w:cs="Times New Roman"/>
          <w:b/>
          <w:sz w:val="24"/>
          <w:szCs w:val="24"/>
        </w:rPr>
        <w:t xml:space="preserve">  46ч.</w:t>
      </w:r>
    </w:p>
    <w:p w:rsidR="00DE0E24" w:rsidRPr="00DE0E24" w:rsidRDefault="001B68F1" w:rsidP="009E4BF4">
      <w:pPr>
        <w:pStyle w:val="40"/>
        <w:shd w:val="clear" w:color="auto" w:fill="auto"/>
        <w:spacing w:before="20" w:after="20" w:line="240" w:lineRule="auto"/>
        <w:ind w:left="40" w:right="20" w:firstLine="0"/>
      </w:pPr>
      <w:r w:rsidRPr="00A3672F">
        <w:t>Ряд натуральных чисел. Десятичная запись, сравнение, сложение и вычитание натуральных чисел. Законы сложения. Умножение, законы умножения. Степень с натуральным показателем. Деление нацело, деление с остатком. Числовые выражения. Решение текстовых з</w:t>
      </w:r>
      <w:r w:rsidR="00A3672F">
        <w:t>адач арифме</w:t>
      </w:r>
      <w:r w:rsidR="00A3672F">
        <w:softHyphen/>
        <w:t>тическими методами</w:t>
      </w:r>
      <w:proofErr w:type="gramStart"/>
      <w:r w:rsidR="00A3672F">
        <w:t>.</w:t>
      </w:r>
      <w:r w:rsidR="00DE0E24">
        <w:t>.</w:t>
      </w:r>
      <w:proofErr w:type="gramEnd"/>
    </w:p>
    <w:p w:rsidR="001B68F1" w:rsidRPr="00A3672F" w:rsidRDefault="001B68F1" w:rsidP="009E4BF4">
      <w:pPr>
        <w:pStyle w:val="40"/>
        <w:shd w:val="clear" w:color="auto" w:fill="auto"/>
        <w:spacing w:before="20" w:after="20" w:line="240" w:lineRule="auto"/>
        <w:ind w:left="40" w:right="20" w:firstLine="0"/>
      </w:pPr>
      <w:r w:rsidRPr="004C2ED2">
        <w:rPr>
          <w:b/>
          <w:color w:val="000000"/>
        </w:rPr>
        <w:t xml:space="preserve">Измерение величин </w:t>
      </w:r>
      <w:r w:rsidR="00416C61">
        <w:rPr>
          <w:b/>
          <w:color w:val="000000"/>
        </w:rPr>
        <w:t xml:space="preserve">   30 ч.</w:t>
      </w:r>
    </w:p>
    <w:p w:rsidR="001B68F1" w:rsidRPr="00DE0E24" w:rsidRDefault="001B68F1" w:rsidP="009E4BF4">
      <w:pPr>
        <w:pStyle w:val="a7"/>
        <w:spacing w:before="20" w:beforeAutospacing="0" w:after="20"/>
        <w:ind w:left="23" w:right="23"/>
        <w:jc w:val="both"/>
      </w:pPr>
      <w:proofErr w:type="gramStart"/>
      <w:r w:rsidRPr="00A3672F">
        <w:rPr>
          <w:iCs/>
          <w:color w:val="000000"/>
        </w:rPr>
        <w:t>Прямая</w:t>
      </w:r>
      <w:proofErr w:type="gramEnd"/>
      <w:r w:rsidRPr="00A3672F">
        <w:rPr>
          <w:iCs/>
          <w:color w:val="000000"/>
        </w:rPr>
        <w:t>, луч, отрезок. Измерение отрезков и метрические единицы длины. Представление натуральных чисел на координатном луче. Окружность и круг, сфера и шар. Углы, измерение углов. Треугольники и четырехугольники. Прямоугольный параллелепипед. Площадь прямоуголь</w:t>
      </w:r>
      <w:r w:rsidRPr="00A3672F">
        <w:rPr>
          <w:iCs/>
          <w:color w:val="000000"/>
        </w:rPr>
        <w:softHyphen/>
        <w:t>ника, объем прямоугольного параллелепипеда. Единицы площади, объема, массы, времени. Реше</w:t>
      </w:r>
      <w:r w:rsidRPr="00A3672F">
        <w:rPr>
          <w:iCs/>
          <w:color w:val="000000"/>
        </w:rPr>
        <w:softHyphen/>
        <w:t>ние текстовых задач арифметическими методами.</w:t>
      </w:r>
    </w:p>
    <w:p w:rsidR="001B68F1" w:rsidRPr="004C2ED2" w:rsidRDefault="001B68F1" w:rsidP="009E4BF4">
      <w:pPr>
        <w:pStyle w:val="22"/>
        <w:shd w:val="clear" w:color="auto" w:fill="auto"/>
        <w:tabs>
          <w:tab w:val="left" w:pos="478"/>
        </w:tabs>
        <w:spacing w:before="20" w:after="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ED2">
        <w:rPr>
          <w:rStyle w:val="2TimesNewRoman95pt"/>
          <w:rFonts w:eastAsia="Tahoma"/>
          <w:b/>
          <w:sz w:val="24"/>
          <w:szCs w:val="24"/>
        </w:rPr>
        <w:t xml:space="preserve">Делимость натуральных чисел </w:t>
      </w:r>
      <w:r w:rsidR="00416C61">
        <w:rPr>
          <w:rStyle w:val="2TimesNewRoman95pt"/>
          <w:rFonts w:eastAsia="Tahoma"/>
          <w:b/>
          <w:sz w:val="24"/>
          <w:szCs w:val="24"/>
        </w:rPr>
        <w:t xml:space="preserve">   19 ч.</w:t>
      </w:r>
    </w:p>
    <w:p w:rsidR="00A3672F" w:rsidRPr="00DE0E24" w:rsidRDefault="001B68F1" w:rsidP="009E4BF4">
      <w:pPr>
        <w:spacing w:before="20" w:after="20"/>
        <w:ind w:left="20" w:right="20"/>
        <w:jc w:val="both"/>
        <w:rPr>
          <w:rFonts w:eastAsiaTheme="minorHAnsi"/>
          <w:i/>
          <w:spacing w:val="-10"/>
        </w:rPr>
      </w:pPr>
      <w:r w:rsidRPr="004C2ED2">
        <w:rPr>
          <w:rStyle w:val="7"/>
          <w:rFonts w:eastAsiaTheme="minorHAnsi"/>
          <w:sz w:val="24"/>
          <w:szCs w:val="24"/>
        </w:rPr>
        <w:t>Свойства и признаки делимости. Простые и составные числа. Делители натурального чис</w:t>
      </w:r>
      <w:r w:rsidRPr="004C2ED2">
        <w:rPr>
          <w:rStyle w:val="7"/>
          <w:rFonts w:eastAsiaTheme="minorHAnsi"/>
          <w:sz w:val="24"/>
          <w:szCs w:val="24"/>
        </w:rPr>
        <w:softHyphen/>
        <w:t>ла. Наибольший общий делитель, наименьшее общее кратное.</w:t>
      </w:r>
    </w:p>
    <w:p w:rsidR="004B43E5" w:rsidRPr="004C2ED2" w:rsidRDefault="0065042E" w:rsidP="009E4BF4">
      <w:pPr>
        <w:pStyle w:val="80"/>
        <w:shd w:val="clear" w:color="auto" w:fill="auto"/>
        <w:spacing w:before="20" w:after="20" w:line="240" w:lineRule="auto"/>
        <w:ind w:right="20"/>
        <w:rPr>
          <w:b/>
          <w:sz w:val="24"/>
          <w:szCs w:val="24"/>
        </w:rPr>
      </w:pPr>
      <w:r w:rsidRPr="004C2ED2">
        <w:rPr>
          <w:b/>
          <w:sz w:val="24"/>
          <w:szCs w:val="24"/>
        </w:rPr>
        <w:t xml:space="preserve">Обыкновенные  дроби </w:t>
      </w:r>
      <w:r w:rsidR="00416C61">
        <w:rPr>
          <w:b/>
          <w:sz w:val="24"/>
          <w:szCs w:val="24"/>
        </w:rPr>
        <w:t xml:space="preserve">   65 ч.</w:t>
      </w:r>
    </w:p>
    <w:p w:rsidR="00DE0E24" w:rsidRPr="00DE0E24" w:rsidRDefault="001B68F1" w:rsidP="009E4BF4">
      <w:pPr>
        <w:pStyle w:val="22"/>
        <w:shd w:val="clear" w:color="auto" w:fill="auto"/>
        <w:spacing w:before="20" w:after="20" w:line="240" w:lineRule="auto"/>
        <w:ind w:left="20" w:right="20"/>
        <w:jc w:val="both"/>
        <w:rPr>
          <w:rStyle w:val="2Tahoma85pt"/>
          <w:rFonts w:ascii="Times New Roman" w:eastAsia="Arial Narrow" w:hAnsi="Times New Roman" w:cs="Times New Roman"/>
          <w:i/>
          <w:sz w:val="24"/>
          <w:szCs w:val="24"/>
          <w:shd w:val="clear" w:color="auto" w:fill="auto"/>
        </w:rPr>
      </w:pPr>
      <w:r w:rsidRPr="00DB4F66">
        <w:rPr>
          <w:rStyle w:val="2TimesNewRoman10pt0pt"/>
          <w:rFonts w:eastAsia="Tahoma"/>
          <w:i w:val="0"/>
          <w:sz w:val="24"/>
          <w:szCs w:val="24"/>
        </w:rPr>
        <w:t>Понятие дроби, равенство дробей (основное свойство дроби). Приведение дробей к общему знаменателю. Сравнение, сложение и вычитание дробей. Законы сложения. Умножение дробей, законы умножения. Деление дробей. Смешанные дроби и действия с ними. Представление дро</w:t>
      </w:r>
      <w:r w:rsidRPr="00DB4F66">
        <w:rPr>
          <w:rStyle w:val="2TimesNewRoman10pt0pt"/>
          <w:rFonts w:eastAsia="Tahoma"/>
          <w:i w:val="0"/>
          <w:sz w:val="24"/>
          <w:szCs w:val="24"/>
        </w:rPr>
        <w:softHyphen/>
        <w:t>бей на координатном луче. Решение текстовых задач арифметическими методами.</w:t>
      </w:r>
    </w:p>
    <w:p w:rsidR="00AE4327" w:rsidRPr="004C2ED2" w:rsidRDefault="004B43E5" w:rsidP="009E4BF4">
      <w:pPr>
        <w:pStyle w:val="22"/>
        <w:shd w:val="clear" w:color="auto" w:fill="auto"/>
        <w:spacing w:before="20" w:after="2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C2ED2">
        <w:rPr>
          <w:rStyle w:val="2Tahoma85pt"/>
          <w:rFonts w:ascii="Times New Roman" w:eastAsia="Arial Narrow" w:hAnsi="Times New Roman" w:cs="Times New Roman"/>
          <w:b/>
          <w:sz w:val="24"/>
          <w:szCs w:val="24"/>
        </w:rPr>
        <w:t xml:space="preserve">Повторение  </w:t>
      </w:r>
      <w:r w:rsidR="00416C61">
        <w:rPr>
          <w:rStyle w:val="2Tahoma85pt"/>
          <w:rFonts w:ascii="Times New Roman" w:eastAsia="Arial Narrow" w:hAnsi="Times New Roman" w:cs="Times New Roman"/>
          <w:b/>
          <w:sz w:val="24"/>
          <w:szCs w:val="24"/>
        </w:rPr>
        <w:t xml:space="preserve">  10 ч.</w:t>
      </w:r>
    </w:p>
    <w:p w:rsidR="000A3AF5" w:rsidRPr="004C2ED2" w:rsidRDefault="000A3AF5" w:rsidP="009E4BF4">
      <w:pPr>
        <w:pStyle w:val="22"/>
        <w:shd w:val="clear" w:color="auto" w:fill="auto"/>
        <w:spacing w:before="20" w:after="20" w:line="240" w:lineRule="auto"/>
        <w:ind w:left="786" w:right="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4327" w:rsidRDefault="00AE4327" w:rsidP="009E4BF4">
      <w:pPr>
        <w:pStyle w:val="22"/>
        <w:shd w:val="clear" w:color="auto" w:fill="auto"/>
        <w:spacing w:before="20" w:after="20" w:line="240" w:lineRule="auto"/>
        <w:ind w:left="786"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ED2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813797" w:rsidRPr="004C2ED2" w:rsidRDefault="00813797" w:rsidP="009E4BF4">
      <w:pPr>
        <w:pStyle w:val="22"/>
        <w:shd w:val="clear" w:color="auto" w:fill="auto"/>
        <w:spacing w:before="20" w:after="20" w:line="240" w:lineRule="auto"/>
        <w:ind w:left="786" w:right="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0E24" w:rsidRPr="00DE0E24" w:rsidRDefault="00416C61" w:rsidP="009E4BF4">
      <w:pPr>
        <w:spacing w:before="20" w:after="20"/>
        <w:jc w:val="both"/>
        <w:rPr>
          <w:b/>
          <w:bCs/>
        </w:rPr>
      </w:pPr>
      <w:r>
        <w:rPr>
          <w:b/>
          <w:bCs/>
        </w:rPr>
        <w:t>Повторение курса 5 класса</w:t>
      </w:r>
      <w:r w:rsidR="0066446E">
        <w:rPr>
          <w:b/>
          <w:bCs/>
        </w:rPr>
        <w:t xml:space="preserve">     3 ч.</w:t>
      </w:r>
    </w:p>
    <w:p w:rsidR="00AE4327" w:rsidRPr="004C2ED2" w:rsidRDefault="00AE4327" w:rsidP="009E4BF4">
      <w:pPr>
        <w:jc w:val="both"/>
        <w:rPr>
          <w:b/>
        </w:rPr>
      </w:pPr>
      <w:r w:rsidRPr="004C2ED2">
        <w:rPr>
          <w:b/>
        </w:rPr>
        <w:t>Отношения, пропорции, проценты</w:t>
      </w:r>
      <w:r w:rsidR="00416C61">
        <w:rPr>
          <w:b/>
        </w:rPr>
        <w:t xml:space="preserve"> </w:t>
      </w:r>
      <w:r w:rsidR="0066446E">
        <w:rPr>
          <w:b/>
        </w:rPr>
        <w:t xml:space="preserve">  26 ч.</w:t>
      </w:r>
      <w:r w:rsidR="00416C61">
        <w:rPr>
          <w:b/>
        </w:rPr>
        <w:t xml:space="preserve">  </w:t>
      </w:r>
    </w:p>
    <w:p w:rsidR="00AE4327" w:rsidRPr="004C2ED2" w:rsidRDefault="00AE4327" w:rsidP="009E4BF4">
      <w:pPr>
        <w:jc w:val="both"/>
        <w:rPr>
          <w:b/>
        </w:rPr>
      </w:pPr>
      <w:r w:rsidRPr="004C2ED2">
        <w:t>Отношение чисел и величин. Масштаб. Деление числа в данном отношении. Пропорции. Прямая и обратная пропорциональность. Задачи на проценты.</w:t>
      </w:r>
      <w:r w:rsidRPr="004C2ED2">
        <w:rPr>
          <w:b/>
        </w:rPr>
        <w:t xml:space="preserve"> </w:t>
      </w:r>
      <w:r w:rsidRPr="004C2ED2">
        <w:t>Круговые диаграммы.</w:t>
      </w:r>
    </w:p>
    <w:p w:rsidR="00AE4327" w:rsidRPr="004C2ED2" w:rsidRDefault="00AE4327" w:rsidP="009E4BF4">
      <w:pPr>
        <w:jc w:val="both"/>
        <w:rPr>
          <w:b/>
        </w:rPr>
      </w:pPr>
      <w:r w:rsidRPr="004C2ED2">
        <w:rPr>
          <w:b/>
        </w:rPr>
        <w:t xml:space="preserve">Целые числа </w:t>
      </w:r>
      <w:r w:rsidR="0066446E">
        <w:rPr>
          <w:b/>
        </w:rPr>
        <w:t xml:space="preserve">    36 ч.</w:t>
      </w:r>
    </w:p>
    <w:p w:rsidR="00DB4F66" w:rsidRDefault="00DB4F66" w:rsidP="009E4BF4">
      <w:pPr>
        <w:ind w:left="142" w:hanging="358"/>
        <w:jc w:val="both"/>
      </w:pPr>
      <w:r>
        <w:t xml:space="preserve">   </w:t>
      </w:r>
      <w:r w:rsidR="00AE4327" w:rsidRPr="004C2ED2">
        <w:t>Отрицательные целые числа. Противоположные числа. Модуль ч</w:t>
      </w:r>
      <w:r>
        <w:t>исла и его свойства. Сравнение,</w:t>
      </w:r>
    </w:p>
    <w:p w:rsidR="00AE4327" w:rsidRPr="004C2ED2" w:rsidRDefault="00AE4327" w:rsidP="009E4BF4">
      <w:pPr>
        <w:jc w:val="both"/>
        <w:rPr>
          <w:b/>
        </w:rPr>
      </w:pPr>
      <w:r w:rsidRPr="004C2ED2">
        <w:t>сложение и вычитание целых чисел. Законы сложения. Умножение и деление целых чисел. Распределительный закон, раскрытие скобок. Представление целых чисел на координатной оси.</w:t>
      </w:r>
      <w:r w:rsidR="00DE0E24">
        <w:rPr>
          <w:b/>
        </w:rPr>
        <w:t xml:space="preserve"> </w:t>
      </w:r>
      <w:r w:rsidRPr="004C2ED2">
        <w:rPr>
          <w:b/>
        </w:rPr>
        <w:t xml:space="preserve">Рациональные числа </w:t>
      </w:r>
      <w:r w:rsidR="0066446E">
        <w:rPr>
          <w:b/>
        </w:rPr>
        <w:t xml:space="preserve">   38 ч.</w:t>
      </w:r>
    </w:p>
    <w:p w:rsidR="00DB4F66" w:rsidRPr="00DE0E24" w:rsidRDefault="00AE4327" w:rsidP="009E4BF4">
      <w:pPr>
        <w:jc w:val="both"/>
        <w:rPr>
          <w:rFonts w:eastAsia="Calibri"/>
          <w:color w:val="000000"/>
          <w:lang w:eastAsia="en-US"/>
        </w:rPr>
      </w:pPr>
      <w:r w:rsidRPr="004C2ED2">
        <w:t>Отрицательные дроби. Рациональные числа. Сравнение, сложение и вычитание дробей с разными знаменателями. Умножение и деление дробей. Законы сложения и умножения. Смешанные дроби произвольного знака. Изображение рациональных чисел на координатной оси. Уравнения. Решение задач с помощью уравнений.</w:t>
      </w:r>
    </w:p>
    <w:p w:rsidR="00DB4F66" w:rsidRDefault="00AE4327" w:rsidP="009E4BF4">
      <w:pPr>
        <w:shd w:val="clear" w:color="auto" w:fill="FFFFFF"/>
        <w:spacing w:line="245" w:lineRule="exact"/>
        <w:jc w:val="both"/>
        <w:rPr>
          <w:b/>
        </w:rPr>
      </w:pPr>
      <w:r w:rsidRPr="004C2ED2">
        <w:rPr>
          <w:b/>
        </w:rPr>
        <w:t xml:space="preserve">Десятичные дроби </w:t>
      </w:r>
      <w:r w:rsidR="0066446E">
        <w:rPr>
          <w:b/>
        </w:rPr>
        <w:t xml:space="preserve">  34 ч.</w:t>
      </w:r>
    </w:p>
    <w:p w:rsidR="00DE0E24" w:rsidRDefault="00AE4327" w:rsidP="009E4BF4">
      <w:pPr>
        <w:shd w:val="clear" w:color="auto" w:fill="FFFFFF"/>
        <w:spacing w:line="245" w:lineRule="exact"/>
        <w:jc w:val="both"/>
        <w:rPr>
          <w:b/>
        </w:rPr>
      </w:pPr>
      <w:r w:rsidRPr="004C2ED2">
        <w:t>Положительные десятичные дроби. Действия с десятичными дробями. Десятичные дроби и проценты. Десятичные дроби любого знака. Приближение десятичных дробей, суммы, разности, произведения и частного двух чисел. Вычисления и процентные</w:t>
      </w:r>
      <w:r w:rsidR="00DE0E24">
        <w:t xml:space="preserve"> расчеты с помощью калькулятора.</w:t>
      </w:r>
    </w:p>
    <w:p w:rsidR="00AE4327" w:rsidRPr="004C2ED2" w:rsidRDefault="00AE4327" w:rsidP="009E4BF4">
      <w:pPr>
        <w:shd w:val="clear" w:color="auto" w:fill="FFFFFF"/>
        <w:spacing w:line="245" w:lineRule="exact"/>
        <w:jc w:val="both"/>
        <w:rPr>
          <w:b/>
        </w:rPr>
      </w:pPr>
      <w:r w:rsidRPr="004C2ED2">
        <w:rPr>
          <w:b/>
        </w:rPr>
        <w:lastRenderedPageBreak/>
        <w:t xml:space="preserve">Обыкновенные и десятичные дроби </w:t>
      </w:r>
      <w:r w:rsidR="0066446E">
        <w:rPr>
          <w:b/>
        </w:rPr>
        <w:t xml:space="preserve">   23 ч.</w:t>
      </w:r>
    </w:p>
    <w:p w:rsidR="00AE4327" w:rsidRPr="004C2ED2" w:rsidRDefault="00AE4327" w:rsidP="009E4BF4">
      <w:pPr>
        <w:jc w:val="both"/>
        <w:rPr>
          <w:rFonts w:eastAsia="Calibri"/>
          <w:b/>
          <w:color w:val="000000"/>
          <w:lang w:eastAsia="en-US"/>
        </w:rPr>
      </w:pPr>
      <w:r w:rsidRPr="004C2ED2">
        <w:t>Десятичные дроби и проценты. Сложные задачи на проценты. Десятичные дроби любого знака, приближение десятичных дробей. Приближение суммы, разности, произведения и частного двух чисел. Разложение положительной обыкновенной дроби в конечную десятичную дробь. Периодические десятичные дроби. Непериодические десятичные дроби. Длина отрезка. Длина окружности и площадь круга. Координатная плоскость. Декартова система координат на плоскости. Столбчатые диаграммы и графики.</w:t>
      </w:r>
    </w:p>
    <w:p w:rsidR="00115EC1" w:rsidRPr="002B2C89" w:rsidRDefault="00AE4327" w:rsidP="009E4BF4">
      <w:pPr>
        <w:jc w:val="both"/>
        <w:rPr>
          <w:b/>
          <w:bCs/>
          <w:color w:val="000000"/>
        </w:rPr>
      </w:pPr>
      <w:r w:rsidRPr="004C2ED2">
        <w:rPr>
          <w:b/>
          <w:bCs/>
          <w:color w:val="000000"/>
        </w:rPr>
        <w:t xml:space="preserve">Повторение </w:t>
      </w:r>
      <w:r w:rsidR="002B2C89">
        <w:rPr>
          <w:b/>
          <w:bCs/>
          <w:color w:val="000000"/>
        </w:rPr>
        <w:t xml:space="preserve">   10 ч.</w:t>
      </w:r>
    </w:p>
    <w:p w:rsidR="00115EC1" w:rsidRDefault="00115EC1" w:rsidP="009E4BF4">
      <w:pPr>
        <w:pStyle w:val="a4"/>
        <w:spacing w:before="20" w:after="20"/>
        <w:jc w:val="both"/>
        <w:rPr>
          <w:b/>
        </w:rPr>
      </w:pPr>
    </w:p>
    <w:p w:rsidR="00115EC1" w:rsidRDefault="00115EC1" w:rsidP="009E4BF4">
      <w:pPr>
        <w:pStyle w:val="a4"/>
        <w:spacing w:before="20" w:after="20"/>
        <w:jc w:val="both"/>
        <w:rPr>
          <w:b/>
        </w:rPr>
      </w:pPr>
    </w:p>
    <w:p w:rsidR="00DE0E24" w:rsidRPr="00DB2515" w:rsidRDefault="00DE0E24" w:rsidP="009E4BF4">
      <w:pPr>
        <w:pStyle w:val="a4"/>
        <w:spacing w:before="20" w:after="20"/>
        <w:ind w:left="0"/>
        <w:jc w:val="both"/>
        <w:rPr>
          <w:b/>
        </w:rPr>
      </w:pPr>
    </w:p>
    <w:p w:rsidR="00C472FB" w:rsidRPr="004C2ED2" w:rsidRDefault="00DE0E24" w:rsidP="00813797">
      <w:pPr>
        <w:pStyle w:val="a4"/>
        <w:spacing w:before="20" w:after="20"/>
        <w:ind w:left="0"/>
        <w:jc w:val="center"/>
        <w:rPr>
          <w:b/>
        </w:rPr>
      </w:pPr>
      <w:r w:rsidRPr="00DB2515">
        <w:rPr>
          <w:b/>
        </w:rPr>
        <w:t>3</w:t>
      </w:r>
      <w:r w:rsidR="0069112D" w:rsidRPr="0069112D">
        <w:rPr>
          <w:b/>
        </w:rPr>
        <w:t xml:space="preserve">.  </w:t>
      </w:r>
      <w:r>
        <w:rPr>
          <w:b/>
        </w:rPr>
        <w:t>ТЕМАТИЧЕСКОЕ ПЛАНИРОВАНИЕ ПО МАТЕМАТИКЕ</w:t>
      </w:r>
    </w:p>
    <w:p w:rsidR="000A3AF5" w:rsidRPr="004C2ED2" w:rsidRDefault="00DE0E24" w:rsidP="00DE0E24">
      <w:pPr>
        <w:pStyle w:val="a4"/>
        <w:tabs>
          <w:tab w:val="left" w:pos="6075"/>
        </w:tabs>
        <w:spacing w:before="20" w:after="20"/>
        <w:rPr>
          <w:b/>
        </w:rPr>
      </w:pPr>
      <w:r>
        <w:rPr>
          <w:b/>
        </w:rPr>
        <w:tab/>
      </w:r>
    </w:p>
    <w:p w:rsidR="004E38EA" w:rsidRPr="00F800A9" w:rsidRDefault="00C472FB" w:rsidP="00F800A9">
      <w:pPr>
        <w:pStyle w:val="a4"/>
        <w:spacing w:before="20" w:after="20"/>
        <w:jc w:val="center"/>
        <w:rPr>
          <w:b/>
        </w:rPr>
      </w:pPr>
      <w:r w:rsidRPr="004C2ED2">
        <w:rPr>
          <w:b/>
        </w:rPr>
        <w:t xml:space="preserve"> </w:t>
      </w:r>
      <w:r w:rsidR="002B2C89">
        <w:rPr>
          <w:b/>
        </w:rPr>
        <w:t>5 класс</w:t>
      </w:r>
    </w:p>
    <w:p w:rsidR="004A0ECF" w:rsidRPr="004C2ED2" w:rsidRDefault="004E38EA" w:rsidP="004E38EA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  <w:r w:rsidRPr="004C2ED2">
        <w:t xml:space="preserve">     </w:t>
      </w:r>
    </w:p>
    <w:tbl>
      <w:tblPr>
        <w:tblpPr w:leftFromText="180" w:rightFromText="180" w:vertAnchor="text" w:horzAnchor="page" w:tblpX="1945" w:tblpY="13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3437"/>
        <w:gridCol w:w="2835"/>
        <w:gridCol w:w="2835"/>
      </w:tblGrid>
      <w:tr w:rsidR="004A0ECF" w:rsidRPr="004C2ED2" w:rsidTr="0061637F">
        <w:tc>
          <w:tcPr>
            <w:tcW w:w="675" w:type="dxa"/>
          </w:tcPr>
          <w:p w:rsidR="000A3AF5" w:rsidRPr="004C2ED2" w:rsidRDefault="004A0ECF" w:rsidP="0061637F">
            <w:pPr>
              <w:spacing w:before="20" w:after="20"/>
              <w:jc w:val="center"/>
              <w:rPr>
                <w:b/>
              </w:rPr>
            </w:pPr>
            <w:r w:rsidRPr="004C2ED2">
              <w:rPr>
                <w:b/>
              </w:rPr>
              <w:t>№</w:t>
            </w:r>
          </w:p>
          <w:p w:rsidR="004A0ECF" w:rsidRPr="004C2ED2" w:rsidRDefault="000A3AF5" w:rsidP="0061637F">
            <w:pPr>
              <w:spacing w:before="20" w:after="20"/>
              <w:jc w:val="center"/>
              <w:rPr>
                <w:b/>
              </w:rPr>
            </w:pPr>
            <w:proofErr w:type="gramStart"/>
            <w:r w:rsidRPr="004C2ED2">
              <w:rPr>
                <w:b/>
              </w:rPr>
              <w:t>п</w:t>
            </w:r>
            <w:proofErr w:type="gramEnd"/>
            <w:r w:rsidRPr="0069112D">
              <w:rPr>
                <w:b/>
              </w:rPr>
              <w:t>/</w:t>
            </w:r>
            <w:r w:rsidRPr="004C2ED2">
              <w:rPr>
                <w:b/>
              </w:rPr>
              <w:t>п</w:t>
            </w:r>
          </w:p>
        </w:tc>
        <w:tc>
          <w:tcPr>
            <w:tcW w:w="3437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rPr>
                <w:b/>
              </w:rPr>
              <w:t>Изучаемый материал</w:t>
            </w:r>
          </w:p>
          <w:p w:rsidR="004A0ECF" w:rsidRPr="004C2ED2" w:rsidRDefault="004A0ECF" w:rsidP="0061637F">
            <w:pPr>
              <w:spacing w:before="20" w:after="2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4A0ECF" w:rsidRPr="004C2ED2" w:rsidRDefault="004A0ECF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  <w:r w:rsidRPr="004C2ED2">
              <w:rPr>
                <w:b/>
                <w:bCs/>
              </w:rPr>
              <w:t>Количество часов</w:t>
            </w:r>
          </w:p>
        </w:tc>
        <w:tc>
          <w:tcPr>
            <w:tcW w:w="2835" w:type="dxa"/>
          </w:tcPr>
          <w:p w:rsidR="004A0ECF" w:rsidRPr="004C2ED2" w:rsidRDefault="004A0ECF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  <w:r w:rsidRPr="004C2ED2">
              <w:rPr>
                <w:b/>
                <w:bCs/>
              </w:rPr>
              <w:t>Контроль</w:t>
            </w:r>
          </w:p>
          <w:p w:rsidR="004A0ECF" w:rsidRPr="004C2ED2" w:rsidRDefault="004A0ECF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</w:p>
          <w:p w:rsidR="004A0ECF" w:rsidRPr="004C2ED2" w:rsidRDefault="004A0ECF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</w:p>
        </w:tc>
      </w:tr>
      <w:tr w:rsidR="004A0ECF" w:rsidRPr="004C2ED2" w:rsidTr="0061637F">
        <w:tc>
          <w:tcPr>
            <w:tcW w:w="67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1</w:t>
            </w:r>
          </w:p>
        </w:tc>
        <w:tc>
          <w:tcPr>
            <w:tcW w:w="3437" w:type="dxa"/>
          </w:tcPr>
          <w:p w:rsidR="004A0ECF" w:rsidRPr="004C2ED2" w:rsidRDefault="0069430C" w:rsidP="0061637F">
            <w:pPr>
              <w:spacing w:before="20" w:after="20"/>
              <w:jc w:val="both"/>
            </w:pPr>
            <w:r w:rsidRPr="004C2ED2">
              <w:t>Натуральные числа и ну</w:t>
            </w:r>
            <w:r w:rsidR="004A0ECF" w:rsidRPr="004C2ED2">
              <w:t>ль.</w:t>
            </w:r>
          </w:p>
          <w:p w:rsidR="004A0ECF" w:rsidRPr="004C2ED2" w:rsidRDefault="004A0ECF" w:rsidP="0061637F">
            <w:pPr>
              <w:spacing w:before="20" w:after="20"/>
              <w:jc w:val="both"/>
            </w:pPr>
          </w:p>
        </w:tc>
        <w:tc>
          <w:tcPr>
            <w:tcW w:w="2835" w:type="dxa"/>
          </w:tcPr>
          <w:p w:rsidR="00F800A9" w:rsidRDefault="00D82EA2" w:rsidP="0061637F">
            <w:pPr>
              <w:spacing w:before="20" w:after="20"/>
              <w:jc w:val="center"/>
            </w:pPr>
            <w:r w:rsidRPr="004C2ED2">
              <w:t>46</w:t>
            </w:r>
          </w:p>
          <w:p w:rsidR="004A0ECF" w:rsidRPr="00F800A9" w:rsidRDefault="004A0ECF" w:rsidP="0061637F">
            <w:pPr>
              <w:jc w:val="center"/>
            </w:pP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2</w:t>
            </w:r>
          </w:p>
        </w:tc>
      </w:tr>
      <w:tr w:rsidR="004A0ECF" w:rsidRPr="004C2ED2" w:rsidTr="0061637F">
        <w:tc>
          <w:tcPr>
            <w:tcW w:w="67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2</w:t>
            </w:r>
          </w:p>
        </w:tc>
        <w:tc>
          <w:tcPr>
            <w:tcW w:w="3437" w:type="dxa"/>
          </w:tcPr>
          <w:p w:rsidR="004A0ECF" w:rsidRPr="004C2ED2" w:rsidRDefault="004A0ECF" w:rsidP="0061637F">
            <w:pPr>
              <w:spacing w:before="20" w:after="20"/>
              <w:jc w:val="both"/>
            </w:pPr>
            <w:r w:rsidRPr="004C2ED2">
              <w:t>Измерение величин</w:t>
            </w:r>
          </w:p>
          <w:p w:rsidR="004A0ECF" w:rsidRPr="004C2ED2" w:rsidRDefault="004A0ECF" w:rsidP="0061637F">
            <w:pPr>
              <w:spacing w:before="20" w:after="20"/>
              <w:jc w:val="both"/>
            </w:pP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30</w:t>
            </w: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2</w:t>
            </w:r>
          </w:p>
        </w:tc>
      </w:tr>
      <w:tr w:rsidR="004A0ECF" w:rsidRPr="004C2ED2" w:rsidTr="0061637F">
        <w:trPr>
          <w:trHeight w:val="585"/>
        </w:trPr>
        <w:tc>
          <w:tcPr>
            <w:tcW w:w="67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3</w:t>
            </w:r>
          </w:p>
        </w:tc>
        <w:tc>
          <w:tcPr>
            <w:tcW w:w="3437" w:type="dxa"/>
          </w:tcPr>
          <w:p w:rsidR="004A0ECF" w:rsidRPr="004C2ED2" w:rsidRDefault="004A0ECF" w:rsidP="0061637F">
            <w:pPr>
              <w:spacing w:before="20" w:after="20"/>
              <w:jc w:val="both"/>
            </w:pPr>
            <w:r w:rsidRPr="004C2ED2">
              <w:t>Делимость натуральных чисел</w:t>
            </w:r>
          </w:p>
          <w:p w:rsidR="004A0ECF" w:rsidRPr="004C2ED2" w:rsidRDefault="004A0ECF" w:rsidP="0061637F">
            <w:pPr>
              <w:spacing w:before="20" w:after="20"/>
              <w:jc w:val="both"/>
            </w:pP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19</w:t>
            </w: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1</w:t>
            </w:r>
          </w:p>
        </w:tc>
      </w:tr>
      <w:tr w:rsidR="004A0ECF" w:rsidRPr="004C2ED2" w:rsidTr="0061637F">
        <w:tc>
          <w:tcPr>
            <w:tcW w:w="67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4</w:t>
            </w:r>
          </w:p>
        </w:tc>
        <w:tc>
          <w:tcPr>
            <w:tcW w:w="3437" w:type="dxa"/>
          </w:tcPr>
          <w:p w:rsidR="004A0ECF" w:rsidRPr="004C2ED2" w:rsidRDefault="004A0ECF" w:rsidP="0061637F">
            <w:pPr>
              <w:spacing w:before="20" w:after="20"/>
              <w:jc w:val="both"/>
            </w:pPr>
            <w:r w:rsidRPr="004C2ED2">
              <w:t>Обыкновенные дроби</w:t>
            </w: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65</w:t>
            </w:r>
          </w:p>
        </w:tc>
        <w:tc>
          <w:tcPr>
            <w:tcW w:w="2835" w:type="dxa"/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3</w:t>
            </w:r>
          </w:p>
        </w:tc>
      </w:tr>
      <w:tr w:rsidR="004A0ECF" w:rsidRPr="004C2ED2" w:rsidTr="0061637F">
        <w:trPr>
          <w:trHeight w:val="815"/>
        </w:trPr>
        <w:tc>
          <w:tcPr>
            <w:tcW w:w="675" w:type="dxa"/>
            <w:tcBorders>
              <w:bottom w:val="single" w:sz="4" w:space="0" w:color="auto"/>
            </w:tcBorders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5</w:t>
            </w:r>
          </w:p>
        </w:tc>
        <w:tc>
          <w:tcPr>
            <w:tcW w:w="3437" w:type="dxa"/>
            <w:tcBorders>
              <w:bottom w:val="single" w:sz="4" w:space="0" w:color="auto"/>
            </w:tcBorders>
          </w:tcPr>
          <w:p w:rsidR="004A0ECF" w:rsidRPr="004C2ED2" w:rsidRDefault="004A0ECF" w:rsidP="0061637F">
            <w:pPr>
              <w:spacing w:before="20" w:after="20"/>
              <w:jc w:val="both"/>
            </w:pPr>
            <w:r w:rsidRPr="004C2ED2">
              <w:t>Итоговое повторение курса математики 5 класса.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A0ECF" w:rsidRPr="004C2ED2" w:rsidRDefault="004D17CC" w:rsidP="0061637F">
            <w:pPr>
              <w:spacing w:before="20" w:after="20"/>
              <w:jc w:val="center"/>
            </w:pPr>
            <w:r>
              <w:t>10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A0ECF" w:rsidRPr="004C2ED2" w:rsidRDefault="004A0ECF" w:rsidP="0061637F">
            <w:pPr>
              <w:spacing w:before="20" w:after="20"/>
              <w:jc w:val="center"/>
            </w:pPr>
            <w:r w:rsidRPr="004C2ED2">
              <w:t>1</w:t>
            </w:r>
          </w:p>
        </w:tc>
      </w:tr>
      <w:tr w:rsidR="00F800A9" w:rsidRPr="004C2ED2" w:rsidTr="0061637F">
        <w:trPr>
          <w:trHeight w:val="815"/>
        </w:trPr>
        <w:tc>
          <w:tcPr>
            <w:tcW w:w="675" w:type="dxa"/>
            <w:tcBorders>
              <w:bottom w:val="single" w:sz="4" w:space="0" w:color="auto"/>
            </w:tcBorders>
          </w:tcPr>
          <w:p w:rsidR="00F800A9" w:rsidRPr="004C2ED2" w:rsidRDefault="00F800A9" w:rsidP="0061637F">
            <w:pPr>
              <w:spacing w:before="20" w:after="20"/>
              <w:jc w:val="center"/>
            </w:pPr>
            <w:r>
              <w:t>6</w:t>
            </w:r>
          </w:p>
        </w:tc>
        <w:tc>
          <w:tcPr>
            <w:tcW w:w="3437" w:type="dxa"/>
            <w:tcBorders>
              <w:bottom w:val="single" w:sz="4" w:space="0" w:color="auto"/>
            </w:tcBorders>
          </w:tcPr>
          <w:p w:rsidR="00F800A9" w:rsidRPr="004C2ED2" w:rsidRDefault="00F800A9" w:rsidP="0061637F">
            <w:pPr>
              <w:spacing w:before="20" w:after="20"/>
              <w:jc w:val="both"/>
            </w:pPr>
            <w:r>
              <w:t>Резерв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800A9" w:rsidRDefault="004D17CC" w:rsidP="0061637F">
            <w:pPr>
              <w:spacing w:before="20" w:after="20"/>
              <w:jc w:val="center"/>
            </w:pPr>
            <w:r>
              <w:t>5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800A9" w:rsidRPr="004C2ED2" w:rsidRDefault="00F800A9" w:rsidP="0061637F">
            <w:pPr>
              <w:spacing w:before="20" w:after="20"/>
              <w:jc w:val="center"/>
            </w:pPr>
          </w:p>
        </w:tc>
      </w:tr>
      <w:tr w:rsidR="004A0ECF" w:rsidRPr="004C2ED2" w:rsidTr="0061637F">
        <w:trPr>
          <w:trHeight w:val="299"/>
        </w:trPr>
        <w:tc>
          <w:tcPr>
            <w:tcW w:w="675" w:type="dxa"/>
            <w:tcBorders>
              <w:top w:val="single" w:sz="4" w:space="0" w:color="auto"/>
            </w:tcBorders>
          </w:tcPr>
          <w:p w:rsidR="004A0ECF" w:rsidRPr="004C2ED2" w:rsidRDefault="004A0ECF" w:rsidP="0061637F">
            <w:pPr>
              <w:spacing w:before="20" w:after="20"/>
              <w:jc w:val="both"/>
            </w:pPr>
          </w:p>
        </w:tc>
        <w:tc>
          <w:tcPr>
            <w:tcW w:w="3437" w:type="dxa"/>
            <w:tcBorders>
              <w:top w:val="single" w:sz="4" w:space="0" w:color="auto"/>
            </w:tcBorders>
          </w:tcPr>
          <w:p w:rsidR="004A0ECF" w:rsidRPr="004C2ED2" w:rsidRDefault="004A0ECF" w:rsidP="0061637F">
            <w:pPr>
              <w:spacing w:before="20" w:after="20"/>
              <w:jc w:val="both"/>
              <w:rPr>
                <w:b/>
              </w:rPr>
            </w:pPr>
            <w:r w:rsidRPr="004C2ED2">
              <w:rPr>
                <w:b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4A0ECF" w:rsidRPr="004C2ED2" w:rsidRDefault="004D17CC" w:rsidP="0061637F">
            <w:pPr>
              <w:spacing w:before="20" w:after="20"/>
              <w:jc w:val="center"/>
              <w:rPr>
                <w:b/>
              </w:rPr>
            </w:pPr>
            <w:r>
              <w:rPr>
                <w:b/>
              </w:rPr>
              <w:t>175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4A0ECF" w:rsidRPr="004C2ED2" w:rsidRDefault="004A0ECF" w:rsidP="0061637F">
            <w:pPr>
              <w:spacing w:before="20" w:after="20"/>
              <w:jc w:val="center"/>
              <w:rPr>
                <w:b/>
              </w:rPr>
            </w:pPr>
            <w:r w:rsidRPr="004C2ED2">
              <w:rPr>
                <w:b/>
              </w:rPr>
              <w:t>9</w:t>
            </w:r>
          </w:p>
        </w:tc>
      </w:tr>
    </w:tbl>
    <w:p w:rsidR="00F800A9" w:rsidRDefault="00F800A9" w:rsidP="0082286C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</w:p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Pr="00F800A9" w:rsidRDefault="00F800A9" w:rsidP="00F800A9"/>
    <w:p w:rsidR="00F800A9" w:rsidRDefault="00F800A9" w:rsidP="0082286C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</w:p>
    <w:p w:rsidR="00F800A9" w:rsidRDefault="00F800A9" w:rsidP="0082286C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</w:p>
    <w:p w:rsidR="00E47F5F" w:rsidRDefault="00F800A9" w:rsidP="0082286C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  <w:r>
        <w:br w:type="textWrapping" w:clear="all"/>
      </w:r>
      <w:r w:rsidR="004E38EA" w:rsidRPr="004C2ED2">
        <w:t xml:space="preserve"> </w:t>
      </w:r>
      <w:r w:rsidR="0082286C" w:rsidRPr="004C2ED2">
        <w:t xml:space="preserve">                             </w:t>
      </w:r>
    </w:p>
    <w:p w:rsidR="004D17CC" w:rsidRDefault="004D17CC" w:rsidP="0082286C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</w:p>
    <w:p w:rsidR="004D17CC" w:rsidRPr="004C2ED2" w:rsidRDefault="004D17CC" w:rsidP="0082286C">
      <w:pPr>
        <w:tabs>
          <w:tab w:val="left" w:pos="576"/>
        </w:tabs>
        <w:autoSpaceDE w:val="0"/>
        <w:autoSpaceDN w:val="0"/>
        <w:adjustRightInd w:val="0"/>
        <w:spacing w:before="20" w:after="20"/>
        <w:jc w:val="both"/>
      </w:pPr>
    </w:p>
    <w:p w:rsidR="00813797" w:rsidRDefault="00813797" w:rsidP="000A3AF5">
      <w:pPr>
        <w:pStyle w:val="22"/>
        <w:shd w:val="clear" w:color="auto" w:fill="auto"/>
        <w:tabs>
          <w:tab w:val="left" w:pos="4397"/>
        </w:tabs>
        <w:spacing w:before="20" w:after="20" w:line="240" w:lineRule="auto"/>
        <w:ind w:right="20"/>
        <w:jc w:val="center"/>
        <w:rPr>
          <w:rStyle w:val="2TimesNewRoman85pt"/>
          <w:rFonts w:eastAsia="Arial Narrow"/>
          <w:b/>
          <w:sz w:val="24"/>
          <w:szCs w:val="24"/>
        </w:rPr>
      </w:pPr>
    </w:p>
    <w:p w:rsidR="00C472FB" w:rsidRPr="004C2ED2" w:rsidRDefault="002B2C89" w:rsidP="000A3AF5">
      <w:pPr>
        <w:pStyle w:val="22"/>
        <w:shd w:val="clear" w:color="auto" w:fill="auto"/>
        <w:tabs>
          <w:tab w:val="left" w:pos="4397"/>
        </w:tabs>
        <w:spacing w:before="20" w:after="20" w:line="240" w:lineRule="auto"/>
        <w:ind w:right="20"/>
        <w:jc w:val="center"/>
        <w:rPr>
          <w:rStyle w:val="2TimesNewRoman85pt"/>
          <w:rFonts w:eastAsia="Arial Narrow"/>
          <w:b/>
          <w:sz w:val="24"/>
          <w:szCs w:val="24"/>
        </w:rPr>
      </w:pPr>
      <w:r>
        <w:rPr>
          <w:rStyle w:val="2TimesNewRoman85pt"/>
          <w:rFonts w:eastAsia="Arial Narrow"/>
          <w:b/>
          <w:sz w:val="24"/>
          <w:szCs w:val="24"/>
        </w:rPr>
        <w:lastRenderedPageBreak/>
        <w:t>6 класс</w:t>
      </w:r>
    </w:p>
    <w:p w:rsidR="000A3AF5" w:rsidRPr="004C2ED2" w:rsidRDefault="000A3AF5" w:rsidP="000A3AF5">
      <w:pPr>
        <w:pStyle w:val="22"/>
        <w:shd w:val="clear" w:color="auto" w:fill="auto"/>
        <w:tabs>
          <w:tab w:val="left" w:pos="4397"/>
        </w:tabs>
        <w:spacing w:before="20" w:after="20" w:line="240" w:lineRule="auto"/>
        <w:ind w:right="20"/>
        <w:jc w:val="center"/>
        <w:rPr>
          <w:rStyle w:val="2TimesNewRoman85pt"/>
          <w:rFonts w:eastAsia="Arial Narrow"/>
          <w:b/>
          <w:sz w:val="24"/>
          <w:szCs w:val="24"/>
        </w:rPr>
      </w:pPr>
    </w:p>
    <w:tbl>
      <w:tblPr>
        <w:tblpPr w:leftFromText="180" w:rightFromText="180" w:vertAnchor="text" w:horzAnchor="page" w:tblpX="2149" w:tblpY="-1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3437"/>
        <w:gridCol w:w="2835"/>
        <w:gridCol w:w="2835"/>
      </w:tblGrid>
      <w:tr w:rsidR="000A3AF5" w:rsidRPr="004C2ED2" w:rsidTr="0061637F">
        <w:tc>
          <w:tcPr>
            <w:tcW w:w="675" w:type="dxa"/>
          </w:tcPr>
          <w:p w:rsidR="000A3AF5" w:rsidRPr="004C2ED2" w:rsidRDefault="000A3AF5" w:rsidP="0061637F">
            <w:pPr>
              <w:spacing w:before="20" w:after="20"/>
              <w:jc w:val="center"/>
              <w:rPr>
                <w:b/>
              </w:rPr>
            </w:pPr>
            <w:r w:rsidRPr="004C2ED2">
              <w:rPr>
                <w:b/>
              </w:rPr>
              <w:t>№</w:t>
            </w:r>
          </w:p>
          <w:p w:rsidR="000A3AF5" w:rsidRPr="004C2ED2" w:rsidRDefault="000A3AF5" w:rsidP="0061637F">
            <w:pPr>
              <w:spacing w:before="20" w:after="20"/>
              <w:jc w:val="center"/>
              <w:rPr>
                <w:b/>
              </w:rPr>
            </w:pPr>
            <w:proofErr w:type="gramStart"/>
            <w:r w:rsidRPr="004C2ED2">
              <w:rPr>
                <w:b/>
              </w:rPr>
              <w:t>п</w:t>
            </w:r>
            <w:proofErr w:type="gramEnd"/>
            <w:r w:rsidRPr="004C2ED2">
              <w:rPr>
                <w:b/>
                <w:lang w:val="en-US"/>
              </w:rPr>
              <w:t>/</w:t>
            </w:r>
            <w:r w:rsidRPr="004C2ED2">
              <w:rPr>
                <w:b/>
              </w:rPr>
              <w:t>п</w:t>
            </w:r>
          </w:p>
        </w:tc>
        <w:tc>
          <w:tcPr>
            <w:tcW w:w="3437" w:type="dxa"/>
          </w:tcPr>
          <w:p w:rsidR="000A3AF5" w:rsidRPr="004C2ED2" w:rsidRDefault="000A3AF5" w:rsidP="0061637F">
            <w:pPr>
              <w:spacing w:before="20" w:after="20"/>
              <w:jc w:val="center"/>
            </w:pPr>
            <w:r w:rsidRPr="004C2ED2">
              <w:rPr>
                <w:b/>
              </w:rPr>
              <w:t>Изучаемый материал</w:t>
            </w:r>
          </w:p>
          <w:p w:rsidR="000A3AF5" w:rsidRPr="004C2ED2" w:rsidRDefault="000A3AF5" w:rsidP="0061637F">
            <w:pPr>
              <w:spacing w:before="20" w:after="2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0A3AF5" w:rsidRPr="004C2ED2" w:rsidRDefault="000A3AF5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  <w:r w:rsidRPr="004C2ED2">
              <w:rPr>
                <w:b/>
                <w:bCs/>
              </w:rPr>
              <w:t>Количество часов</w:t>
            </w:r>
          </w:p>
        </w:tc>
        <w:tc>
          <w:tcPr>
            <w:tcW w:w="2835" w:type="dxa"/>
          </w:tcPr>
          <w:p w:rsidR="000A3AF5" w:rsidRPr="004C2ED2" w:rsidRDefault="000A3AF5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  <w:r w:rsidRPr="004C2ED2">
              <w:rPr>
                <w:b/>
                <w:bCs/>
              </w:rPr>
              <w:t>Контроль</w:t>
            </w:r>
          </w:p>
          <w:p w:rsidR="000A3AF5" w:rsidRPr="004C2ED2" w:rsidRDefault="000A3AF5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</w:p>
          <w:p w:rsidR="000A3AF5" w:rsidRPr="004C2ED2" w:rsidRDefault="000A3AF5" w:rsidP="0061637F">
            <w:pPr>
              <w:tabs>
                <w:tab w:val="left" w:pos="720"/>
              </w:tabs>
              <w:spacing w:before="20" w:after="20"/>
              <w:jc w:val="center"/>
              <w:rPr>
                <w:b/>
                <w:bCs/>
              </w:rPr>
            </w:pPr>
          </w:p>
        </w:tc>
      </w:tr>
      <w:tr w:rsidR="007B04CA" w:rsidRPr="004C2ED2" w:rsidTr="0061637F">
        <w:tc>
          <w:tcPr>
            <w:tcW w:w="675" w:type="dxa"/>
          </w:tcPr>
          <w:p w:rsidR="007B04CA" w:rsidRPr="004C2ED2" w:rsidRDefault="007B04CA" w:rsidP="0061637F">
            <w:pPr>
              <w:spacing w:before="20" w:after="20"/>
              <w:jc w:val="center"/>
            </w:pPr>
            <w:r w:rsidRPr="004C2ED2">
              <w:t>1</w:t>
            </w:r>
          </w:p>
        </w:tc>
        <w:tc>
          <w:tcPr>
            <w:tcW w:w="3437" w:type="dxa"/>
          </w:tcPr>
          <w:p w:rsidR="007B04CA" w:rsidRPr="004C2ED2" w:rsidRDefault="007B04CA" w:rsidP="0061637F">
            <w:pPr>
              <w:autoSpaceDE w:val="0"/>
              <w:autoSpaceDN w:val="0"/>
              <w:adjustRightInd w:val="0"/>
            </w:pPr>
            <w:r w:rsidRPr="004C2ED2">
              <w:t>Повторение курса 5 класса</w:t>
            </w:r>
          </w:p>
        </w:tc>
        <w:tc>
          <w:tcPr>
            <w:tcW w:w="2835" w:type="dxa"/>
          </w:tcPr>
          <w:p w:rsidR="007B04CA" w:rsidRPr="004C2ED2" w:rsidRDefault="007B04CA" w:rsidP="0061637F">
            <w:pPr>
              <w:autoSpaceDE w:val="0"/>
              <w:autoSpaceDN w:val="0"/>
              <w:adjustRightInd w:val="0"/>
              <w:jc w:val="center"/>
            </w:pPr>
            <w:r w:rsidRPr="004C2ED2">
              <w:t>3</w:t>
            </w:r>
          </w:p>
        </w:tc>
        <w:tc>
          <w:tcPr>
            <w:tcW w:w="2835" w:type="dxa"/>
          </w:tcPr>
          <w:p w:rsidR="007B04CA" w:rsidRPr="004C2ED2" w:rsidRDefault="007B04CA" w:rsidP="0061637F">
            <w:pPr>
              <w:autoSpaceDE w:val="0"/>
              <w:autoSpaceDN w:val="0"/>
              <w:adjustRightInd w:val="0"/>
              <w:jc w:val="center"/>
            </w:pPr>
          </w:p>
        </w:tc>
      </w:tr>
      <w:tr w:rsidR="007B04CA" w:rsidRPr="004C2ED2" w:rsidTr="0061637F">
        <w:tc>
          <w:tcPr>
            <w:tcW w:w="675" w:type="dxa"/>
          </w:tcPr>
          <w:p w:rsidR="007B04CA" w:rsidRPr="004C2ED2" w:rsidRDefault="007B04CA" w:rsidP="0061637F">
            <w:pPr>
              <w:spacing w:before="20" w:after="20"/>
              <w:jc w:val="center"/>
            </w:pPr>
            <w:r w:rsidRPr="004C2ED2">
              <w:t>2</w:t>
            </w:r>
          </w:p>
        </w:tc>
        <w:tc>
          <w:tcPr>
            <w:tcW w:w="3437" w:type="dxa"/>
          </w:tcPr>
          <w:p w:rsidR="007B04CA" w:rsidRPr="004C2ED2" w:rsidRDefault="007B04CA" w:rsidP="0061637F">
            <w:pPr>
              <w:autoSpaceDE w:val="0"/>
              <w:autoSpaceDN w:val="0"/>
              <w:adjustRightInd w:val="0"/>
            </w:pPr>
            <w:r w:rsidRPr="004C2ED2">
              <w:rPr>
                <w:lang w:eastAsia="en-US"/>
              </w:rPr>
              <w:t>Отношения, пропорции, проценты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 xml:space="preserve">  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 xml:space="preserve">1 </w:t>
            </w:r>
          </w:p>
        </w:tc>
      </w:tr>
      <w:tr w:rsidR="007B04CA" w:rsidRPr="004C2ED2" w:rsidTr="0061637F">
        <w:tc>
          <w:tcPr>
            <w:tcW w:w="675" w:type="dxa"/>
          </w:tcPr>
          <w:p w:rsidR="007B04CA" w:rsidRPr="004C2ED2" w:rsidRDefault="007B04CA" w:rsidP="0061637F">
            <w:pPr>
              <w:spacing w:before="20" w:after="20"/>
              <w:jc w:val="center"/>
            </w:pPr>
            <w:r w:rsidRPr="004C2ED2">
              <w:t>3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jc w:val="both"/>
              <w:rPr>
                <w:lang w:eastAsia="en-US"/>
              </w:rPr>
            </w:pPr>
            <w:r w:rsidRPr="004C2ED2">
              <w:rPr>
                <w:lang w:eastAsia="en-US"/>
              </w:rPr>
              <w:t>Целые числа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 xml:space="preserve">  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>2</w:t>
            </w:r>
          </w:p>
        </w:tc>
      </w:tr>
      <w:tr w:rsidR="007B04CA" w:rsidRPr="004C2ED2" w:rsidTr="0061637F">
        <w:trPr>
          <w:trHeight w:val="585"/>
        </w:trPr>
        <w:tc>
          <w:tcPr>
            <w:tcW w:w="675" w:type="dxa"/>
          </w:tcPr>
          <w:p w:rsidR="007B04CA" w:rsidRPr="004C2ED2" w:rsidRDefault="007B04CA" w:rsidP="0061637F">
            <w:pPr>
              <w:spacing w:before="20" w:after="20"/>
              <w:jc w:val="center"/>
            </w:pPr>
            <w:r w:rsidRPr="004C2ED2">
              <w:t>4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lang w:eastAsia="en-US"/>
              </w:rPr>
              <w:t>Рациональные числа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 xml:space="preserve">  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>2</w:t>
            </w:r>
          </w:p>
        </w:tc>
      </w:tr>
      <w:tr w:rsidR="007B04CA" w:rsidRPr="004C2ED2" w:rsidTr="0061637F">
        <w:tc>
          <w:tcPr>
            <w:tcW w:w="675" w:type="dxa"/>
            <w:tcBorders>
              <w:bottom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center"/>
            </w:pPr>
            <w:r w:rsidRPr="004C2ED2">
              <w:t>5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lang w:eastAsia="en-US"/>
              </w:rPr>
              <w:t>Десятичные дроби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 xml:space="preserve">  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>2</w:t>
            </w:r>
          </w:p>
        </w:tc>
      </w:tr>
      <w:tr w:rsidR="007B04CA" w:rsidRPr="004C2ED2" w:rsidTr="0061637F">
        <w:trPr>
          <w:trHeight w:val="8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center"/>
            </w:pPr>
            <w:r>
              <w:t>6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lang w:eastAsia="en-US"/>
              </w:rPr>
              <w:t>Обыкновенные и десятичные дроби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 xml:space="preserve">   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>1</w:t>
            </w:r>
          </w:p>
        </w:tc>
      </w:tr>
      <w:tr w:rsidR="007B04CA" w:rsidRPr="004C2ED2" w:rsidTr="0061637F">
        <w:trPr>
          <w:trHeight w:val="29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center"/>
            </w:pPr>
            <w:r>
              <w:t>7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rPr>
                <w:bCs/>
                <w:color w:val="000000"/>
                <w:lang w:eastAsia="en-US"/>
              </w:rPr>
            </w:pPr>
            <w:r w:rsidRPr="004C2ED2">
              <w:rPr>
                <w:bCs/>
                <w:color w:val="000000"/>
                <w:lang w:eastAsia="en-US"/>
              </w:rPr>
              <w:t xml:space="preserve">Повторение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61637F" w:rsidP="0061637F">
            <w:pPr>
              <w:jc w:val="center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  <w:r w:rsidRPr="004C2ED2">
              <w:rPr>
                <w:rFonts w:eastAsia="Calibri"/>
                <w:color w:val="000000"/>
                <w:lang w:eastAsia="en-US"/>
              </w:rPr>
              <w:t>1</w:t>
            </w:r>
          </w:p>
        </w:tc>
      </w:tr>
      <w:tr w:rsidR="007B04CA" w:rsidRPr="004C2ED2" w:rsidTr="0061637F">
        <w:trPr>
          <w:trHeight w:val="29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center"/>
            </w:pPr>
            <w:r>
              <w:t>8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 xml:space="preserve">Резерв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Default="007B04CA" w:rsidP="0061637F">
            <w:pPr>
              <w:jc w:val="center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4CA" w:rsidRPr="004C2ED2" w:rsidRDefault="007B04CA" w:rsidP="0061637F">
            <w:pPr>
              <w:ind w:hanging="30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7B04CA" w:rsidRPr="004C2ED2" w:rsidTr="0061637F">
        <w:trPr>
          <w:trHeight w:val="299"/>
        </w:trPr>
        <w:tc>
          <w:tcPr>
            <w:tcW w:w="675" w:type="dxa"/>
            <w:tcBorders>
              <w:top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both"/>
            </w:pPr>
          </w:p>
        </w:tc>
        <w:tc>
          <w:tcPr>
            <w:tcW w:w="3437" w:type="dxa"/>
            <w:tcBorders>
              <w:top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both"/>
              <w:rPr>
                <w:b/>
              </w:rPr>
            </w:pPr>
            <w:r w:rsidRPr="004C2ED2">
              <w:rPr>
                <w:b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7B04CA" w:rsidRPr="004C2ED2" w:rsidRDefault="0061637F" w:rsidP="0061637F">
            <w:pPr>
              <w:spacing w:before="20" w:after="20"/>
              <w:jc w:val="center"/>
              <w:rPr>
                <w:b/>
              </w:rPr>
            </w:pPr>
            <w:r>
              <w:rPr>
                <w:b/>
              </w:rPr>
              <w:t>175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7B04CA" w:rsidRPr="004C2ED2" w:rsidRDefault="007B04CA" w:rsidP="0061637F">
            <w:pPr>
              <w:spacing w:before="20" w:after="20"/>
              <w:jc w:val="center"/>
              <w:rPr>
                <w:b/>
              </w:rPr>
            </w:pPr>
            <w:r w:rsidRPr="004C2ED2">
              <w:rPr>
                <w:b/>
              </w:rPr>
              <w:t>9</w:t>
            </w:r>
          </w:p>
        </w:tc>
      </w:tr>
    </w:tbl>
    <w:p w:rsidR="00F800A9" w:rsidRDefault="00F800A9" w:rsidP="00AA4E73">
      <w:pPr>
        <w:pStyle w:val="22"/>
        <w:shd w:val="clear" w:color="auto" w:fill="auto"/>
        <w:spacing w:before="20" w:after="20" w:line="240" w:lineRule="auto"/>
        <w:ind w:right="2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Pr="00F800A9" w:rsidRDefault="00F800A9" w:rsidP="00F800A9">
      <w:pPr>
        <w:rPr>
          <w:lang w:eastAsia="en-US"/>
        </w:rPr>
      </w:pPr>
    </w:p>
    <w:p w:rsidR="00F800A9" w:rsidRDefault="00F800A9" w:rsidP="00F800A9">
      <w:pPr>
        <w:rPr>
          <w:lang w:eastAsia="en-US"/>
        </w:rPr>
      </w:pPr>
    </w:p>
    <w:p w:rsidR="00F800A9" w:rsidRDefault="00F800A9" w:rsidP="00F800A9">
      <w:pPr>
        <w:rPr>
          <w:lang w:eastAsia="en-US"/>
        </w:rPr>
      </w:pPr>
    </w:p>
    <w:p w:rsidR="00813797" w:rsidRDefault="00813797" w:rsidP="00F800A9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813797" w:rsidRPr="00813797" w:rsidRDefault="00813797" w:rsidP="00813797">
      <w:pPr>
        <w:rPr>
          <w:lang w:eastAsia="en-US"/>
        </w:rPr>
      </w:pPr>
    </w:p>
    <w:p w:rsidR="0022749C" w:rsidRPr="00813797" w:rsidRDefault="0022749C" w:rsidP="009E4BF4">
      <w:pPr>
        <w:tabs>
          <w:tab w:val="left" w:pos="3375"/>
        </w:tabs>
        <w:rPr>
          <w:lang w:eastAsia="en-US"/>
        </w:rPr>
        <w:sectPr w:rsidR="0022749C" w:rsidRPr="00813797" w:rsidSect="004D17CC">
          <w:headerReference w:type="default" r:id="rId10"/>
          <w:pgSz w:w="16838" w:h="11906" w:orient="landscape"/>
          <w:pgMar w:top="720" w:right="426" w:bottom="720" w:left="284" w:header="708" w:footer="708" w:gutter="0"/>
          <w:pgNumType w:start="1"/>
          <w:cols w:space="708"/>
          <w:titlePg/>
          <w:docGrid w:linePitch="360"/>
        </w:sectPr>
      </w:pPr>
    </w:p>
    <w:p w:rsidR="00293DB8" w:rsidRPr="004C2ED2" w:rsidRDefault="00293DB8">
      <w:pPr>
        <w:rPr>
          <w:b/>
        </w:rPr>
      </w:pPr>
    </w:p>
    <w:sectPr w:rsidR="00293DB8" w:rsidRPr="004C2ED2" w:rsidSect="009E4BF4">
      <w:pgSz w:w="11906" w:h="16838"/>
      <w:pgMar w:top="568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B40" w:rsidRDefault="00F85B40" w:rsidP="00293DB8">
      <w:r>
        <w:separator/>
      </w:r>
    </w:p>
  </w:endnote>
  <w:endnote w:type="continuationSeparator" w:id="0">
    <w:p w:rsidR="00F85B40" w:rsidRDefault="00F85B40" w:rsidP="00293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B40" w:rsidRDefault="00F85B40" w:rsidP="00293DB8">
      <w:r>
        <w:separator/>
      </w:r>
    </w:p>
  </w:footnote>
  <w:footnote w:type="continuationSeparator" w:id="0">
    <w:p w:rsidR="00F85B40" w:rsidRDefault="00F85B40" w:rsidP="00293D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5766472"/>
      <w:docPartObj>
        <w:docPartGallery w:val="Page Numbers (Top of Page)"/>
        <w:docPartUnique/>
      </w:docPartObj>
    </w:sdtPr>
    <w:sdtEndPr/>
    <w:sdtContent>
      <w:p w:rsidR="00F800A9" w:rsidRDefault="001A61FD">
        <w:pPr>
          <w:pStyle w:val="ac"/>
          <w:jc w:val="right"/>
        </w:pPr>
        <w:r>
          <w:fldChar w:fldCharType="begin"/>
        </w:r>
        <w:r w:rsidR="00F800A9">
          <w:instrText>PAGE   \* MERGEFORMAT</w:instrText>
        </w:r>
        <w:r>
          <w:fldChar w:fldCharType="separate"/>
        </w:r>
        <w:r w:rsidR="00CE4B83">
          <w:rPr>
            <w:noProof/>
          </w:rPr>
          <w:t>14</w:t>
        </w:r>
        <w:r>
          <w:fldChar w:fldCharType="end"/>
        </w:r>
      </w:p>
    </w:sdtContent>
  </w:sdt>
  <w:p w:rsidR="00D07825" w:rsidRDefault="00D07825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A2C72"/>
    <w:multiLevelType w:val="multilevel"/>
    <w:tmpl w:val="8026A9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D175B5D"/>
    <w:multiLevelType w:val="hybridMultilevel"/>
    <w:tmpl w:val="AECEB50A"/>
    <w:lvl w:ilvl="0" w:tplc="C88A14CC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3B7749A"/>
    <w:multiLevelType w:val="hybridMultilevel"/>
    <w:tmpl w:val="6B005B52"/>
    <w:lvl w:ilvl="0" w:tplc="8612ED7C">
      <w:start w:val="1"/>
      <w:numFmt w:val="decimal"/>
      <w:lvlText w:val="%1."/>
      <w:lvlJc w:val="left"/>
      <w:pPr>
        <w:ind w:left="786" w:hanging="360"/>
      </w:pPr>
      <w:rPr>
        <w:rFonts w:eastAsia="Tahoma"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">
    <w:nsid w:val="1FA8256E"/>
    <w:multiLevelType w:val="singleLevel"/>
    <w:tmpl w:val="3ECEBF26"/>
    <w:lvl w:ilvl="0">
      <w:start w:val="1"/>
      <w:numFmt w:val="decimal"/>
      <w:lvlText w:val="%1)"/>
      <w:legacy w:legacy="1" w:legacySpace="0" w:legacyIndent="282"/>
      <w:lvlJc w:val="left"/>
      <w:rPr>
        <w:rFonts w:ascii="Times New Roman" w:hAnsi="Times New Roman" w:cs="Times New Roman" w:hint="default"/>
      </w:rPr>
    </w:lvl>
  </w:abstractNum>
  <w:abstractNum w:abstractNumId="4">
    <w:nsid w:val="220D0516"/>
    <w:multiLevelType w:val="hybridMultilevel"/>
    <w:tmpl w:val="418C2302"/>
    <w:lvl w:ilvl="0" w:tplc="E1E822B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25206B0D"/>
    <w:multiLevelType w:val="hybridMultilevel"/>
    <w:tmpl w:val="256630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3A306E"/>
    <w:multiLevelType w:val="hybridMultilevel"/>
    <w:tmpl w:val="EA62432A"/>
    <w:lvl w:ilvl="0" w:tplc="07966DE2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2A3861EA"/>
    <w:multiLevelType w:val="hybridMultilevel"/>
    <w:tmpl w:val="532AF8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409BC"/>
    <w:multiLevelType w:val="hybridMultilevel"/>
    <w:tmpl w:val="174AB358"/>
    <w:lvl w:ilvl="0" w:tplc="ADFAD33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5A3107"/>
    <w:multiLevelType w:val="hybridMultilevel"/>
    <w:tmpl w:val="26C6BC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22EDE"/>
    <w:multiLevelType w:val="hybridMultilevel"/>
    <w:tmpl w:val="328EF9D4"/>
    <w:lvl w:ilvl="0" w:tplc="9126D5A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34FE2A71"/>
    <w:multiLevelType w:val="hybridMultilevel"/>
    <w:tmpl w:val="D94CD198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5F10A49"/>
    <w:multiLevelType w:val="hybridMultilevel"/>
    <w:tmpl w:val="63CADB74"/>
    <w:lvl w:ilvl="0" w:tplc="9EAA868E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36F1700C"/>
    <w:multiLevelType w:val="hybridMultilevel"/>
    <w:tmpl w:val="4AEA64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C17CFE"/>
    <w:multiLevelType w:val="hybridMultilevel"/>
    <w:tmpl w:val="6D42EE0A"/>
    <w:lvl w:ilvl="0" w:tplc="ECB20F9E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>
    <w:nsid w:val="45BD359B"/>
    <w:multiLevelType w:val="hybridMultilevel"/>
    <w:tmpl w:val="6CF6964E"/>
    <w:lvl w:ilvl="0" w:tplc="856AA668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4CBB6C44"/>
    <w:multiLevelType w:val="singleLevel"/>
    <w:tmpl w:val="5F0CB580"/>
    <w:lvl w:ilvl="0">
      <w:start w:val="5"/>
      <w:numFmt w:val="decimal"/>
      <w:lvlText w:val="%1)"/>
      <w:legacy w:legacy="1" w:legacySpace="0" w:legacyIndent="275"/>
      <w:lvlJc w:val="left"/>
      <w:rPr>
        <w:rFonts w:ascii="Times New Roman" w:hAnsi="Times New Roman" w:cs="Times New Roman" w:hint="default"/>
      </w:rPr>
    </w:lvl>
  </w:abstractNum>
  <w:abstractNum w:abstractNumId="17">
    <w:nsid w:val="52461CE9"/>
    <w:multiLevelType w:val="hybridMultilevel"/>
    <w:tmpl w:val="7B04C5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EE26CF"/>
    <w:multiLevelType w:val="hybridMultilevel"/>
    <w:tmpl w:val="0128B90C"/>
    <w:lvl w:ilvl="0" w:tplc="A86CB82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58E7643A"/>
    <w:multiLevelType w:val="hybridMultilevel"/>
    <w:tmpl w:val="B210BC30"/>
    <w:lvl w:ilvl="0" w:tplc="9DE26B0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78787E"/>
    <w:multiLevelType w:val="hybridMultilevel"/>
    <w:tmpl w:val="603E8C52"/>
    <w:lvl w:ilvl="0" w:tplc="B3F2F72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1">
    <w:nsid w:val="63416DE9"/>
    <w:multiLevelType w:val="hybridMultilevel"/>
    <w:tmpl w:val="4DE497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14637E"/>
    <w:multiLevelType w:val="hybridMultilevel"/>
    <w:tmpl w:val="E8BCFF84"/>
    <w:lvl w:ilvl="0" w:tplc="88268828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>
    <w:nsid w:val="67144886"/>
    <w:multiLevelType w:val="singleLevel"/>
    <w:tmpl w:val="04BE4542"/>
    <w:lvl w:ilvl="0">
      <w:start w:val="10"/>
      <w:numFmt w:val="decimal"/>
      <w:lvlText w:val="%1)"/>
      <w:legacy w:legacy="1" w:legacySpace="0" w:legacyIndent="343"/>
      <w:lvlJc w:val="left"/>
      <w:rPr>
        <w:rFonts w:ascii="Times New Roman" w:hAnsi="Times New Roman" w:cs="Times New Roman" w:hint="default"/>
      </w:rPr>
    </w:lvl>
  </w:abstractNum>
  <w:abstractNum w:abstractNumId="24">
    <w:nsid w:val="69094BDA"/>
    <w:multiLevelType w:val="singleLevel"/>
    <w:tmpl w:val="8390B11C"/>
    <w:lvl w:ilvl="0">
      <w:start w:val="2"/>
      <w:numFmt w:val="decimal"/>
      <w:lvlText w:val="%1)"/>
      <w:legacy w:legacy="1" w:legacySpace="0" w:legacyIndent="295"/>
      <w:lvlJc w:val="left"/>
      <w:rPr>
        <w:rFonts w:ascii="Times New Roman" w:hAnsi="Times New Roman" w:cs="Times New Roman" w:hint="default"/>
      </w:rPr>
    </w:lvl>
  </w:abstractNum>
  <w:abstractNum w:abstractNumId="25">
    <w:nsid w:val="6CDE524F"/>
    <w:multiLevelType w:val="hybridMultilevel"/>
    <w:tmpl w:val="7CF8B45C"/>
    <w:lvl w:ilvl="0" w:tplc="72BE476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AA393D"/>
    <w:multiLevelType w:val="hybridMultilevel"/>
    <w:tmpl w:val="4D924470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7">
    <w:nsid w:val="75A47843"/>
    <w:multiLevelType w:val="hybridMultilevel"/>
    <w:tmpl w:val="37D2CD8E"/>
    <w:lvl w:ilvl="0" w:tplc="585AEAA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8">
    <w:nsid w:val="761E4067"/>
    <w:multiLevelType w:val="hybridMultilevel"/>
    <w:tmpl w:val="809A3734"/>
    <w:lvl w:ilvl="0" w:tplc="C99E4848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>
    <w:nsid w:val="7E36435A"/>
    <w:multiLevelType w:val="singleLevel"/>
    <w:tmpl w:val="C5BAEA3E"/>
    <w:lvl w:ilvl="0">
      <w:start w:val="1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num w:numId="1">
    <w:abstractNumId w:val="25"/>
  </w:num>
  <w:num w:numId="2">
    <w:abstractNumId w:val="29"/>
  </w:num>
  <w:num w:numId="3">
    <w:abstractNumId w:val="3"/>
  </w:num>
  <w:num w:numId="4">
    <w:abstractNumId w:val="16"/>
  </w:num>
  <w:num w:numId="5">
    <w:abstractNumId w:val="23"/>
  </w:num>
  <w:num w:numId="6">
    <w:abstractNumId w:val="24"/>
  </w:num>
  <w:num w:numId="7">
    <w:abstractNumId w:val="2"/>
  </w:num>
  <w:num w:numId="8">
    <w:abstractNumId w:val="5"/>
  </w:num>
  <w:num w:numId="9">
    <w:abstractNumId w:val="14"/>
  </w:num>
  <w:num w:numId="10">
    <w:abstractNumId w:val="27"/>
  </w:num>
  <w:num w:numId="11">
    <w:abstractNumId w:val="10"/>
  </w:num>
  <w:num w:numId="12">
    <w:abstractNumId w:val="20"/>
  </w:num>
  <w:num w:numId="13">
    <w:abstractNumId w:val="21"/>
  </w:num>
  <w:num w:numId="14">
    <w:abstractNumId w:val="13"/>
  </w:num>
  <w:num w:numId="15">
    <w:abstractNumId w:val="15"/>
  </w:num>
  <w:num w:numId="16">
    <w:abstractNumId w:val="17"/>
  </w:num>
  <w:num w:numId="17">
    <w:abstractNumId w:val="19"/>
  </w:num>
  <w:num w:numId="18">
    <w:abstractNumId w:val="9"/>
  </w:num>
  <w:num w:numId="19">
    <w:abstractNumId w:val="7"/>
  </w:num>
  <w:num w:numId="20">
    <w:abstractNumId w:val="11"/>
  </w:num>
  <w:num w:numId="21">
    <w:abstractNumId w:val="18"/>
  </w:num>
  <w:num w:numId="22">
    <w:abstractNumId w:val="12"/>
  </w:num>
  <w:num w:numId="23">
    <w:abstractNumId w:val="28"/>
  </w:num>
  <w:num w:numId="24">
    <w:abstractNumId w:val="6"/>
  </w:num>
  <w:num w:numId="25">
    <w:abstractNumId w:val="22"/>
  </w:num>
  <w:num w:numId="26">
    <w:abstractNumId w:val="4"/>
  </w:num>
  <w:num w:numId="27">
    <w:abstractNumId w:val="8"/>
  </w:num>
  <w:num w:numId="28">
    <w:abstractNumId w:val="0"/>
  </w:num>
  <w:num w:numId="29">
    <w:abstractNumId w:val="1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70"/>
    <w:rsid w:val="000348D9"/>
    <w:rsid w:val="00040B79"/>
    <w:rsid w:val="00063509"/>
    <w:rsid w:val="000637A3"/>
    <w:rsid w:val="000759C1"/>
    <w:rsid w:val="000A3AF5"/>
    <w:rsid w:val="000D13F6"/>
    <w:rsid w:val="000F56B6"/>
    <w:rsid w:val="00102A93"/>
    <w:rsid w:val="001127F1"/>
    <w:rsid w:val="00115EC1"/>
    <w:rsid w:val="00121BEE"/>
    <w:rsid w:val="00122893"/>
    <w:rsid w:val="00132DF8"/>
    <w:rsid w:val="001375B5"/>
    <w:rsid w:val="00146BF0"/>
    <w:rsid w:val="001654B7"/>
    <w:rsid w:val="0017471B"/>
    <w:rsid w:val="001841D1"/>
    <w:rsid w:val="001A1B9C"/>
    <w:rsid w:val="001A61FD"/>
    <w:rsid w:val="001B68F1"/>
    <w:rsid w:val="001C018D"/>
    <w:rsid w:val="001C092B"/>
    <w:rsid w:val="001F0B68"/>
    <w:rsid w:val="001F1F3F"/>
    <w:rsid w:val="001F31C3"/>
    <w:rsid w:val="002117F9"/>
    <w:rsid w:val="0022749C"/>
    <w:rsid w:val="002325A3"/>
    <w:rsid w:val="00236256"/>
    <w:rsid w:val="00247713"/>
    <w:rsid w:val="00255BC6"/>
    <w:rsid w:val="002854F0"/>
    <w:rsid w:val="00293DB8"/>
    <w:rsid w:val="00297FBF"/>
    <w:rsid w:val="002A5D7A"/>
    <w:rsid w:val="002B2C89"/>
    <w:rsid w:val="002B461E"/>
    <w:rsid w:val="002D0C69"/>
    <w:rsid w:val="002D7DA0"/>
    <w:rsid w:val="002E66D8"/>
    <w:rsid w:val="003011AF"/>
    <w:rsid w:val="00305291"/>
    <w:rsid w:val="003116A8"/>
    <w:rsid w:val="00322C3E"/>
    <w:rsid w:val="0032417E"/>
    <w:rsid w:val="00327427"/>
    <w:rsid w:val="003375F4"/>
    <w:rsid w:val="0035086D"/>
    <w:rsid w:val="0035777F"/>
    <w:rsid w:val="00396CF7"/>
    <w:rsid w:val="003A1B95"/>
    <w:rsid w:val="003A698D"/>
    <w:rsid w:val="003C74C3"/>
    <w:rsid w:val="003D42CC"/>
    <w:rsid w:val="003D714C"/>
    <w:rsid w:val="003D78BB"/>
    <w:rsid w:val="00400EC8"/>
    <w:rsid w:val="0040566B"/>
    <w:rsid w:val="00416C61"/>
    <w:rsid w:val="00420FCA"/>
    <w:rsid w:val="004262C4"/>
    <w:rsid w:val="00430037"/>
    <w:rsid w:val="00434D92"/>
    <w:rsid w:val="0044054E"/>
    <w:rsid w:val="00445C86"/>
    <w:rsid w:val="00462F92"/>
    <w:rsid w:val="00491CDC"/>
    <w:rsid w:val="004927DC"/>
    <w:rsid w:val="004A0ECF"/>
    <w:rsid w:val="004A43E9"/>
    <w:rsid w:val="004B43E5"/>
    <w:rsid w:val="004C2ED2"/>
    <w:rsid w:val="004D17CC"/>
    <w:rsid w:val="004D5ABD"/>
    <w:rsid w:val="004E38EA"/>
    <w:rsid w:val="004E43B3"/>
    <w:rsid w:val="004F29C1"/>
    <w:rsid w:val="004F5C10"/>
    <w:rsid w:val="00503862"/>
    <w:rsid w:val="00507E92"/>
    <w:rsid w:val="00533BC2"/>
    <w:rsid w:val="0053551C"/>
    <w:rsid w:val="00546D8D"/>
    <w:rsid w:val="00547254"/>
    <w:rsid w:val="00547DCF"/>
    <w:rsid w:val="00561E2D"/>
    <w:rsid w:val="00566B83"/>
    <w:rsid w:val="00571D27"/>
    <w:rsid w:val="005835BE"/>
    <w:rsid w:val="00584907"/>
    <w:rsid w:val="00590578"/>
    <w:rsid w:val="005966A5"/>
    <w:rsid w:val="005C0D9C"/>
    <w:rsid w:val="005C3095"/>
    <w:rsid w:val="005C567B"/>
    <w:rsid w:val="005F27EE"/>
    <w:rsid w:val="00615550"/>
    <w:rsid w:val="0061637F"/>
    <w:rsid w:val="0062306E"/>
    <w:rsid w:val="006243CA"/>
    <w:rsid w:val="006328F8"/>
    <w:rsid w:val="00633D6A"/>
    <w:rsid w:val="0065042E"/>
    <w:rsid w:val="00650DAB"/>
    <w:rsid w:val="00650F5E"/>
    <w:rsid w:val="00657251"/>
    <w:rsid w:val="0066446E"/>
    <w:rsid w:val="00684B7E"/>
    <w:rsid w:val="006878FD"/>
    <w:rsid w:val="0069112D"/>
    <w:rsid w:val="0069430C"/>
    <w:rsid w:val="006A089A"/>
    <w:rsid w:val="006A2D32"/>
    <w:rsid w:val="006A514E"/>
    <w:rsid w:val="006B3486"/>
    <w:rsid w:val="006C4D5A"/>
    <w:rsid w:val="006D33C9"/>
    <w:rsid w:val="006F0B82"/>
    <w:rsid w:val="006F2BA8"/>
    <w:rsid w:val="007077BD"/>
    <w:rsid w:val="0072710F"/>
    <w:rsid w:val="00752145"/>
    <w:rsid w:val="0079653F"/>
    <w:rsid w:val="007A438F"/>
    <w:rsid w:val="007B04CA"/>
    <w:rsid w:val="007B737A"/>
    <w:rsid w:val="007D053C"/>
    <w:rsid w:val="007F6E9C"/>
    <w:rsid w:val="008115FD"/>
    <w:rsid w:val="00813797"/>
    <w:rsid w:val="00814B0F"/>
    <w:rsid w:val="0082286C"/>
    <w:rsid w:val="00823767"/>
    <w:rsid w:val="0082420A"/>
    <w:rsid w:val="008343EF"/>
    <w:rsid w:val="0084367E"/>
    <w:rsid w:val="008468CC"/>
    <w:rsid w:val="00854655"/>
    <w:rsid w:val="008921A6"/>
    <w:rsid w:val="008B029F"/>
    <w:rsid w:val="008C2115"/>
    <w:rsid w:val="008C638F"/>
    <w:rsid w:val="008C7D3A"/>
    <w:rsid w:val="008E2B22"/>
    <w:rsid w:val="008E6C4F"/>
    <w:rsid w:val="008F1BCF"/>
    <w:rsid w:val="008F6ED2"/>
    <w:rsid w:val="0090582E"/>
    <w:rsid w:val="00907597"/>
    <w:rsid w:val="0091226F"/>
    <w:rsid w:val="0091720E"/>
    <w:rsid w:val="00922A4F"/>
    <w:rsid w:val="00957D6A"/>
    <w:rsid w:val="00981415"/>
    <w:rsid w:val="00994687"/>
    <w:rsid w:val="009A12F8"/>
    <w:rsid w:val="009A205F"/>
    <w:rsid w:val="009A765E"/>
    <w:rsid w:val="009B0AC3"/>
    <w:rsid w:val="009D097E"/>
    <w:rsid w:val="009E20A8"/>
    <w:rsid w:val="009E4BF4"/>
    <w:rsid w:val="00A112D0"/>
    <w:rsid w:val="00A17AAA"/>
    <w:rsid w:val="00A3672F"/>
    <w:rsid w:val="00A449C3"/>
    <w:rsid w:val="00A65A38"/>
    <w:rsid w:val="00A92982"/>
    <w:rsid w:val="00AA4C56"/>
    <w:rsid w:val="00AA4E73"/>
    <w:rsid w:val="00AB348B"/>
    <w:rsid w:val="00AD7C38"/>
    <w:rsid w:val="00AE06DA"/>
    <w:rsid w:val="00AE25C0"/>
    <w:rsid w:val="00AE4327"/>
    <w:rsid w:val="00AF4B6C"/>
    <w:rsid w:val="00AF5F83"/>
    <w:rsid w:val="00B00C4E"/>
    <w:rsid w:val="00B05005"/>
    <w:rsid w:val="00B21C57"/>
    <w:rsid w:val="00B244FC"/>
    <w:rsid w:val="00B259EF"/>
    <w:rsid w:val="00B27502"/>
    <w:rsid w:val="00B822CF"/>
    <w:rsid w:val="00BB45C3"/>
    <w:rsid w:val="00BC080A"/>
    <w:rsid w:val="00BC197D"/>
    <w:rsid w:val="00BD2219"/>
    <w:rsid w:val="00C16C7C"/>
    <w:rsid w:val="00C22346"/>
    <w:rsid w:val="00C26EE6"/>
    <w:rsid w:val="00C420D6"/>
    <w:rsid w:val="00C472FB"/>
    <w:rsid w:val="00C57EBB"/>
    <w:rsid w:val="00C84443"/>
    <w:rsid w:val="00C90841"/>
    <w:rsid w:val="00C90F67"/>
    <w:rsid w:val="00CA12DE"/>
    <w:rsid w:val="00CB6A80"/>
    <w:rsid w:val="00CD6796"/>
    <w:rsid w:val="00CE4B83"/>
    <w:rsid w:val="00CE7E23"/>
    <w:rsid w:val="00CF02D7"/>
    <w:rsid w:val="00CF5E9C"/>
    <w:rsid w:val="00D01D61"/>
    <w:rsid w:val="00D07825"/>
    <w:rsid w:val="00D24821"/>
    <w:rsid w:val="00D275C0"/>
    <w:rsid w:val="00D4110F"/>
    <w:rsid w:val="00D64D44"/>
    <w:rsid w:val="00D75B56"/>
    <w:rsid w:val="00D82EA2"/>
    <w:rsid w:val="00D94D53"/>
    <w:rsid w:val="00DB2515"/>
    <w:rsid w:val="00DB4F66"/>
    <w:rsid w:val="00DB6B1C"/>
    <w:rsid w:val="00DC2FFF"/>
    <w:rsid w:val="00DD29D6"/>
    <w:rsid w:val="00DD5837"/>
    <w:rsid w:val="00DE0E24"/>
    <w:rsid w:val="00DE6661"/>
    <w:rsid w:val="00E018F2"/>
    <w:rsid w:val="00E2627C"/>
    <w:rsid w:val="00E408ED"/>
    <w:rsid w:val="00E45570"/>
    <w:rsid w:val="00E47F5F"/>
    <w:rsid w:val="00E54D4B"/>
    <w:rsid w:val="00E65A5C"/>
    <w:rsid w:val="00E83975"/>
    <w:rsid w:val="00E9606F"/>
    <w:rsid w:val="00EB0B6D"/>
    <w:rsid w:val="00EB2C38"/>
    <w:rsid w:val="00EC3AAE"/>
    <w:rsid w:val="00EC7779"/>
    <w:rsid w:val="00ED03FE"/>
    <w:rsid w:val="00EE5AC1"/>
    <w:rsid w:val="00F000B3"/>
    <w:rsid w:val="00F06D89"/>
    <w:rsid w:val="00F25ED0"/>
    <w:rsid w:val="00F328B8"/>
    <w:rsid w:val="00F425D5"/>
    <w:rsid w:val="00F47D71"/>
    <w:rsid w:val="00F51D09"/>
    <w:rsid w:val="00F6166A"/>
    <w:rsid w:val="00F64A30"/>
    <w:rsid w:val="00F800A9"/>
    <w:rsid w:val="00F819C4"/>
    <w:rsid w:val="00F85480"/>
    <w:rsid w:val="00F85B40"/>
    <w:rsid w:val="00F909D3"/>
    <w:rsid w:val="00F95AAE"/>
    <w:rsid w:val="00F95DC7"/>
    <w:rsid w:val="00FA2B05"/>
    <w:rsid w:val="00FB50F5"/>
    <w:rsid w:val="00FE3D87"/>
    <w:rsid w:val="00FE6D61"/>
    <w:rsid w:val="00FF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D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3DB8"/>
    <w:pPr>
      <w:keepNext/>
      <w:outlineLvl w:val="0"/>
    </w:pPr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5D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41D1"/>
    <w:pPr>
      <w:ind w:left="720"/>
      <w:contextualSpacing/>
    </w:pPr>
  </w:style>
  <w:style w:type="paragraph" w:customStyle="1" w:styleId="Style1">
    <w:name w:val="Style1"/>
    <w:basedOn w:val="a"/>
    <w:rsid w:val="00DD29D6"/>
    <w:pPr>
      <w:widowControl w:val="0"/>
      <w:autoSpaceDE w:val="0"/>
      <w:autoSpaceDN w:val="0"/>
      <w:adjustRightInd w:val="0"/>
    </w:pPr>
    <w:rPr>
      <w:rFonts w:ascii="Microsoft Sans Serif" w:eastAsiaTheme="minorEastAsia" w:hAnsi="Microsoft Sans Serif" w:cs="Microsoft Sans Serif"/>
    </w:rPr>
  </w:style>
  <w:style w:type="paragraph" w:styleId="2">
    <w:name w:val="Body Text Indent 2"/>
    <w:basedOn w:val="a"/>
    <w:link w:val="20"/>
    <w:rsid w:val="00B244FC"/>
    <w:pPr>
      <w:ind w:firstLine="706"/>
      <w:jc w:val="both"/>
    </w:pPr>
    <w:rPr>
      <w:rFonts w:eastAsia="Calibri"/>
      <w:sz w:val="28"/>
    </w:rPr>
  </w:style>
  <w:style w:type="character" w:customStyle="1" w:styleId="20">
    <w:name w:val="Основной текст с отступом 2 Знак"/>
    <w:basedOn w:val="a0"/>
    <w:link w:val="2"/>
    <w:rsid w:val="00B244FC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unhideWhenUsed/>
    <w:rsid w:val="001B68F1"/>
    <w:pPr>
      <w:spacing w:after="120"/>
      <w:ind w:left="283"/>
    </w:pPr>
    <w:rPr>
      <w:rFonts w:eastAsia="Calibri"/>
    </w:rPr>
  </w:style>
  <w:style w:type="character" w:customStyle="1" w:styleId="a6">
    <w:name w:val="Основной текст с отступом Знак"/>
    <w:basedOn w:val="a0"/>
    <w:link w:val="a5"/>
    <w:uiPriority w:val="99"/>
    <w:rsid w:val="001B68F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1B68F1"/>
    <w:pPr>
      <w:spacing w:before="100" w:beforeAutospacing="1" w:after="119"/>
    </w:pPr>
  </w:style>
  <w:style w:type="character" w:customStyle="1" w:styleId="21">
    <w:name w:val="Основной текст (2)_"/>
    <w:basedOn w:val="a0"/>
    <w:link w:val="22"/>
    <w:rsid w:val="001B68F1"/>
    <w:rPr>
      <w:rFonts w:ascii="Arial Narrow" w:eastAsia="Arial Narrow" w:hAnsi="Arial Narrow" w:cs="Arial Narrow"/>
      <w:sz w:val="16"/>
      <w:szCs w:val="16"/>
      <w:shd w:val="clear" w:color="auto" w:fill="FFFFFF"/>
    </w:rPr>
  </w:style>
  <w:style w:type="character" w:customStyle="1" w:styleId="2Tahoma10pt">
    <w:name w:val="Основной текст (2) + Tahoma;10 pt"/>
    <w:basedOn w:val="21"/>
    <w:rsid w:val="001B68F1"/>
    <w:rPr>
      <w:rFonts w:ascii="Tahoma" w:eastAsia="Tahoma" w:hAnsi="Tahoma" w:cs="Tahoma"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B68F1"/>
    <w:pPr>
      <w:shd w:val="clear" w:color="auto" w:fill="FFFFFF"/>
      <w:spacing w:line="315" w:lineRule="exact"/>
    </w:pPr>
    <w:rPr>
      <w:rFonts w:ascii="Arial Narrow" w:eastAsia="Arial Narrow" w:hAnsi="Arial Narrow" w:cs="Arial Narrow"/>
      <w:sz w:val="16"/>
      <w:szCs w:val="16"/>
      <w:lang w:eastAsia="en-US"/>
    </w:rPr>
  </w:style>
  <w:style w:type="character" w:customStyle="1" w:styleId="2TimesNewRoman85pt">
    <w:name w:val="Основной текст (2) + Times New Roman;8;5 pt"/>
    <w:basedOn w:val="21"/>
    <w:rsid w:val="001B6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2Tahoma">
    <w:name w:val="Основной текст (2) + Tahoma"/>
    <w:basedOn w:val="21"/>
    <w:rsid w:val="001B68F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2Tahoma85pt">
    <w:name w:val="Основной текст (2) + Tahoma;8;5 pt"/>
    <w:basedOn w:val="21"/>
    <w:rsid w:val="001B68F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B68F1"/>
    <w:rPr>
      <w:rFonts w:ascii="Times New Roman" w:eastAsia="Times New Roman" w:hAnsi="Times New Roman" w:cs="Times New Roman"/>
      <w:spacing w:val="-10"/>
      <w:sz w:val="24"/>
      <w:szCs w:val="24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B68F1"/>
    <w:pPr>
      <w:shd w:val="clear" w:color="auto" w:fill="FFFFFF"/>
      <w:spacing w:before="120" w:line="282" w:lineRule="exact"/>
      <w:ind w:firstLine="360"/>
      <w:jc w:val="both"/>
    </w:pPr>
    <w:rPr>
      <w:spacing w:val="-10"/>
      <w:lang w:eastAsia="en-US"/>
    </w:rPr>
  </w:style>
  <w:style w:type="character" w:customStyle="1" w:styleId="2TimesNewRoman95pt">
    <w:name w:val="Основной текст (2) + Times New Roman;9;5 pt"/>
    <w:basedOn w:val="21"/>
    <w:rsid w:val="001B6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(7)"/>
    <w:basedOn w:val="a0"/>
    <w:rsid w:val="001B6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9"/>
      <w:szCs w:val="19"/>
    </w:rPr>
  </w:style>
  <w:style w:type="character" w:customStyle="1" w:styleId="8">
    <w:name w:val="Основной текст (8)_"/>
    <w:basedOn w:val="a0"/>
    <w:link w:val="80"/>
    <w:rsid w:val="001B68F1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B68F1"/>
    <w:pPr>
      <w:shd w:val="clear" w:color="auto" w:fill="FFFFFF"/>
      <w:spacing w:line="230" w:lineRule="exact"/>
      <w:jc w:val="both"/>
    </w:pPr>
    <w:rPr>
      <w:sz w:val="17"/>
      <w:szCs w:val="17"/>
      <w:lang w:eastAsia="en-US"/>
    </w:rPr>
  </w:style>
  <w:style w:type="character" w:customStyle="1" w:styleId="2TimesNewRoman10pt0pt">
    <w:name w:val="Основной текст (2) + Times New Roman;10 pt;Курсив;Интервал 0 pt"/>
    <w:basedOn w:val="21"/>
    <w:rsid w:val="001B68F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0"/>
      <w:szCs w:val="20"/>
      <w:shd w:val="clear" w:color="auto" w:fill="FFFFFF"/>
    </w:rPr>
  </w:style>
  <w:style w:type="character" w:customStyle="1" w:styleId="7Tahoma85pt1pt">
    <w:name w:val="Основной текст (7) + Tahoma;8;5 pt;Не курсив;Интервал 1 pt"/>
    <w:basedOn w:val="a0"/>
    <w:rsid w:val="001B68F1"/>
    <w:rPr>
      <w:rFonts w:ascii="Tahoma" w:eastAsia="Tahoma" w:hAnsi="Tahoma" w:cs="Tahoma"/>
      <w:b w:val="0"/>
      <w:bCs w:val="0"/>
      <w:i/>
      <w:iCs/>
      <w:smallCaps w:val="0"/>
      <w:strike w:val="0"/>
      <w:spacing w:val="20"/>
      <w:sz w:val="17"/>
      <w:szCs w:val="17"/>
    </w:rPr>
  </w:style>
  <w:style w:type="character" w:customStyle="1" w:styleId="7Tahoma85pt0pt">
    <w:name w:val="Основной текст (7) + Tahoma;8;5 pt;Не курсив;Интервал 0 pt"/>
    <w:basedOn w:val="a0"/>
    <w:rsid w:val="001B68F1"/>
    <w:rPr>
      <w:rFonts w:ascii="Tahoma" w:eastAsia="Tahoma" w:hAnsi="Tahoma" w:cs="Tahoma"/>
      <w:b w:val="0"/>
      <w:bCs w:val="0"/>
      <w:i/>
      <w:iCs/>
      <w:smallCaps w:val="0"/>
      <w:strike w:val="0"/>
      <w:spacing w:val="0"/>
      <w:sz w:val="17"/>
      <w:szCs w:val="17"/>
    </w:rPr>
  </w:style>
  <w:style w:type="character" w:customStyle="1" w:styleId="10">
    <w:name w:val="Заголовок 1 Знак"/>
    <w:basedOn w:val="a0"/>
    <w:link w:val="1"/>
    <w:rsid w:val="00293DB8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customStyle="1" w:styleId="FR1">
    <w:name w:val="FR1"/>
    <w:rsid w:val="00293DB8"/>
    <w:pPr>
      <w:widowControl w:val="0"/>
      <w:autoSpaceDE w:val="0"/>
      <w:autoSpaceDN w:val="0"/>
      <w:adjustRightInd w:val="0"/>
      <w:spacing w:before="60" w:after="120" w:line="340" w:lineRule="auto"/>
      <w:ind w:left="720" w:right="60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semiHidden/>
    <w:rsid w:val="00293DB8"/>
    <w:pPr>
      <w:widowControl w:val="0"/>
      <w:autoSpaceDE w:val="0"/>
      <w:autoSpaceDN w:val="0"/>
      <w:adjustRightInd w:val="0"/>
      <w:ind w:left="24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293DB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R2">
    <w:name w:val="FR2"/>
    <w:rsid w:val="00293DB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a">
    <w:name w:val="Стиль"/>
    <w:rsid w:val="00293D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293DB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header"/>
    <w:basedOn w:val="a"/>
    <w:link w:val="ad"/>
    <w:uiPriority w:val="99"/>
    <w:unhideWhenUsed/>
    <w:rsid w:val="00293DB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93D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293DB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93D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AE4327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AE4327"/>
    <w:pPr>
      <w:ind w:left="720" w:firstLine="700"/>
      <w:jc w:val="both"/>
    </w:pPr>
  </w:style>
  <w:style w:type="character" w:customStyle="1" w:styleId="apple-converted-space">
    <w:name w:val="apple-converted-space"/>
    <w:basedOn w:val="a0"/>
    <w:rsid w:val="00AE4327"/>
  </w:style>
  <w:style w:type="character" w:styleId="af0">
    <w:name w:val="annotation reference"/>
    <w:basedOn w:val="a0"/>
    <w:uiPriority w:val="99"/>
    <w:semiHidden/>
    <w:unhideWhenUsed/>
    <w:rsid w:val="006C4D5A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6C4D5A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6C4D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C4D5A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6C4D5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Style13">
    <w:name w:val="Style13"/>
    <w:basedOn w:val="a"/>
    <w:rsid w:val="006F2BA8"/>
    <w:pPr>
      <w:widowControl w:val="0"/>
      <w:autoSpaceDE w:val="0"/>
      <w:autoSpaceDN w:val="0"/>
      <w:adjustRightInd w:val="0"/>
    </w:pPr>
  </w:style>
  <w:style w:type="character" w:customStyle="1" w:styleId="FontStyle56">
    <w:name w:val="Font Style56"/>
    <w:rsid w:val="006F2BA8"/>
    <w:rPr>
      <w:rFonts w:ascii="Times New Roman" w:hAnsi="Times New Roman" w:cs="Times New Roman" w:hint="default"/>
      <w:sz w:val="22"/>
      <w:szCs w:val="22"/>
    </w:rPr>
  </w:style>
  <w:style w:type="character" w:customStyle="1" w:styleId="FontStyle26">
    <w:name w:val="Font Style26"/>
    <w:rsid w:val="006F2BA8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rsid w:val="006F2BA8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rsid w:val="006F2BA8"/>
    <w:pPr>
      <w:widowControl w:val="0"/>
      <w:spacing w:line="294" w:lineRule="exact"/>
      <w:ind w:firstLine="2138"/>
    </w:pPr>
    <w:rPr>
      <w:rFonts w:ascii="Segoe UI" w:hAnsi="Segoe UI"/>
      <w:szCs w:val="20"/>
    </w:rPr>
  </w:style>
  <w:style w:type="character" w:customStyle="1" w:styleId="FontStyle36">
    <w:name w:val="Font Style36"/>
    <w:rsid w:val="006F2BA8"/>
    <w:rPr>
      <w:rFonts w:ascii="Times New Roman" w:hAnsi="Times New Roman" w:cs="Times New Roman"/>
      <w:b/>
      <w:bCs/>
      <w:i/>
      <w:i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D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3DB8"/>
    <w:pPr>
      <w:keepNext/>
      <w:outlineLvl w:val="0"/>
    </w:pPr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5D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41D1"/>
    <w:pPr>
      <w:ind w:left="720"/>
      <w:contextualSpacing/>
    </w:pPr>
  </w:style>
  <w:style w:type="paragraph" w:customStyle="1" w:styleId="Style1">
    <w:name w:val="Style1"/>
    <w:basedOn w:val="a"/>
    <w:rsid w:val="00DD29D6"/>
    <w:pPr>
      <w:widowControl w:val="0"/>
      <w:autoSpaceDE w:val="0"/>
      <w:autoSpaceDN w:val="0"/>
      <w:adjustRightInd w:val="0"/>
    </w:pPr>
    <w:rPr>
      <w:rFonts w:ascii="Microsoft Sans Serif" w:eastAsiaTheme="minorEastAsia" w:hAnsi="Microsoft Sans Serif" w:cs="Microsoft Sans Serif"/>
    </w:rPr>
  </w:style>
  <w:style w:type="paragraph" w:styleId="2">
    <w:name w:val="Body Text Indent 2"/>
    <w:basedOn w:val="a"/>
    <w:link w:val="20"/>
    <w:rsid w:val="00B244FC"/>
    <w:pPr>
      <w:ind w:firstLine="706"/>
      <w:jc w:val="both"/>
    </w:pPr>
    <w:rPr>
      <w:rFonts w:eastAsia="Calibri"/>
      <w:sz w:val="28"/>
    </w:rPr>
  </w:style>
  <w:style w:type="character" w:customStyle="1" w:styleId="20">
    <w:name w:val="Основной текст с отступом 2 Знак"/>
    <w:basedOn w:val="a0"/>
    <w:link w:val="2"/>
    <w:rsid w:val="00B244FC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unhideWhenUsed/>
    <w:rsid w:val="001B68F1"/>
    <w:pPr>
      <w:spacing w:after="120"/>
      <w:ind w:left="283"/>
    </w:pPr>
    <w:rPr>
      <w:rFonts w:eastAsia="Calibri"/>
    </w:rPr>
  </w:style>
  <w:style w:type="character" w:customStyle="1" w:styleId="a6">
    <w:name w:val="Основной текст с отступом Знак"/>
    <w:basedOn w:val="a0"/>
    <w:link w:val="a5"/>
    <w:uiPriority w:val="99"/>
    <w:rsid w:val="001B68F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1B68F1"/>
    <w:pPr>
      <w:spacing w:before="100" w:beforeAutospacing="1" w:after="119"/>
    </w:pPr>
  </w:style>
  <w:style w:type="character" w:customStyle="1" w:styleId="21">
    <w:name w:val="Основной текст (2)_"/>
    <w:basedOn w:val="a0"/>
    <w:link w:val="22"/>
    <w:rsid w:val="001B68F1"/>
    <w:rPr>
      <w:rFonts w:ascii="Arial Narrow" w:eastAsia="Arial Narrow" w:hAnsi="Arial Narrow" w:cs="Arial Narrow"/>
      <w:sz w:val="16"/>
      <w:szCs w:val="16"/>
      <w:shd w:val="clear" w:color="auto" w:fill="FFFFFF"/>
    </w:rPr>
  </w:style>
  <w:style w:type="character" w:customStyle="1" w:styleId="2Tahoma10pt">
    <w:name w:val="Основной текст (2) + Tahoma;10 pt"/>
    <w:basedOn w:val="21"/>
    <w:rsid w:val="001B68F1"/>
    <w:rPr>
      <w:rFonts w:ascii="Tahoma" w:eastAsia="Tahoma" w:hAnsi="Tahoma" w:cs="Tahoma"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B68F1"/>
    <w:pPr>
      <w:shd w:val="clear" w:color="auto" w:fill="FFFFFF"/>
      <w:spacing w:line="315" w:lineRule="exact"/>
    </w:pPr>
    <w:rPr>
      <w:rFonts w:ascii="Arial Narrow" w:eastAsia="Arial Narrow" w:hAnsi="Arial Narrow" w:cs="Arial Narrow"/>
      <w:sz w:val="16"/>
      <w:szCs w:val="16"/>
      <w:lang w:eastAsia="en-US"/>
    </w:rPr>
  </w:style>
  <w:style w:type="character" w:customStyle="1" w:styleId="2TimesNewRoman85pt">
    <w:name w:val="Основной текст (2) + Times New Roman;8;5 pt"/>
    <w:basedOn w:val="21"/>
    <w:rsid w:val="001B6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2Tahoma">
    <w:name w:val="Основной текст (2) + Tahoma"/>
    <w:basedOn w:val="21"/>
    <w:rsid w:val="001B68F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2Tahoma85pt">
    <w:name w:val="Основной текст (2) + Tahoma;8;5 pt"/>
    <w:basedOn w:val="21"/>
    <w:rsid w:val="001B68F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B68F1"/>
    <w:rPr>
      <w:rFonts w:ascii="Times New Roman" w:eastAsia="Times New Roman" w:hAnsi="Times New Roman" w:cs="Times New Roman"/>
      <w:spacing w:val="-10"/>
      <w:sz w:val="24"/>
      <w:szCs w:val="24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B68F1"/>
    <w:pPr>
      <w:shd w:val="clear" w:color="auto" w:fill="FFFFFF"/>
      <w:spacing w:before="120" w:line="282" w:lineRule="exact"/>
      <w:ind w:firstLine="360"/>
      <w:jc w:val="both"/>
    </w:pPr>
    <w:rPr>
      <w:spacing w:val="-10"/>
      <w:lang w:eastAsia="en-US"/>
    </w:rPr>
  </w:style>
  <w:style w:type="character" w:customStyle="1" w:styleId="2TimesNewRoman95pt">
    <w:name w:val="Основной текст (2) + Times New Roman;9;5 pt"/>
    <w:basedOn w:val="21"/>
    <w:rsid w:val="001B6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(7)"/>
    <w:basedOn w:val="a0"/>
    <w:rsid w:val="001B6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9"/>
      <w:szCs w:val="19"/>
    </w:rPr>
  </w:style>
  <w:style w:type="character" w:customStyle="1" w:styleId="8">
    <w:name w:val="Основной текст (8)_"/>
    <w:basedOn w:val="a0"/>
    <w:link w:val="80"/>
    <w:rsid w:val="001B68F1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B68F1"/>
    <w:pPr>
      <w:shd w:val="clear" w:color="auto" w:fill="FFFFFF"/>
      <w:spacing w:line="230" w:lineRule="exact"/>
      <w:jc w:val="both"/>
    </w:pPr>
    <w:rPr>
      <w:sz w:val="17"/>
      <w:szCs w:val="17"/>
      <w:lang w:eastAsia="en-US"/>
    </w:rPr>
  </w:style>
  <w:style w:type="character" w:customStyle="1" w:styleId="2TimesNewRoman10pt0pt">
    <w:name w:val="Основной текст (2) + Times New Roman;10 pt;Курсив;Интервал 0 pt"/>
    <w:basedOn w:val="21"/>
    <w:rsid w:val="001B68F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0"/>
      <w:szCs w:val="20"/>
      <w:shd w:val="clear" w:color="auto" w:fill="FFFFFF"/>
    </w:rPr>
  </w:style>
  <w:style w:type="character" w:customStyle="1" w:styleId="7Tahoma85pt1pt">
    <w:name w:val="Основной текст (7) + Tahoma;8;5 pt;Не курсив;Интервал 1 pt"/>
    <w:basedOn w:val="a0"/>
    <w:rsid w:val="001B68F1"/>
    <w:rPr>
      <w:rFonts w:ascii="Tahoma" w:eastAsia="Tahoma" w:hAnsi="Tahoma" w:cs="Tahoma"/>
      <w:b w:val="0"/>
      <w:bCs w:val="0"/>
      <w:i/>
      <w:iCs/>
      <w:smallCaps w:val="0"/>
      <w:strike w:val="0"/>
      <w:spacing w:val="20"/>
      <w:sz w:val="17"/>
      <w:szCs w:val="17"/>
    </w:rPr>
  </w:style>
  <w:style w:type="character" w:customStyle="1" w:styleId="7Tahoma85pt0pt">
    <w:name w:val="Основной текст (7) + Tahoma;8;5 pt;Не курсив;Интервал 0 pt"/>
    <w:basedOn w:val="a0"/>
    <w:rsid w:val="001B68F1"/>
    <w:rPr>
      <w:rFonts w:ascii="Tahoma" w:eastAsia="Tahoma" w:hAnsi="Tahoma" w:cs="Tahoma"/>
      <w:b w:val="0"/>
      <w:bCs w:val="0"/>
      <w:i/>
      <w:iCs/>
      <w:smallCaps w:val="0"/>
      <w:strike w:val="0"/>
      <w:spacing w:val="0"/>
      <w:sz w:val="17"/>
      <w:szCs w:val="17"/>
    </w:rPr>
  </w:style>
  <w:style w:type="character" w:customStyle="1" w:styleId="10">
    <w:name w:val="Заголовок 1 Знак"/>
    <w:basedOn w:val="a0"/>
    <w:link w:val="1"/>
    <w:rsid w:val="00293DB8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customStyle="1" w:styleId="FR1">
    <w:name w:val="FR1"/>
    <w:rsid w:val="00293DB8"/>
    <w:pPr>
      <w:widowControl w:val="0"/>
      <w:autoSpaceDE w:val="0"/>
      <w:autoSpaceDN w:val="0"/>
      <w:adjustRightInd w:val="0"/>
      <w:spacing w:before="60" w:after="120" w:line="340" w:lineRule="auto"/>
      <w:ind w:left="720" w:right="60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semiHidden/>
    <w:rsid w:val="00293DB8"/>
    <w:pPr>
      <w:widowControl w:val="0"/>
      <w:autoSpaceDE w:val="0"/>
      <w:autoSpaceDN w:val="0"/>
      <w:adjustRightInd w:val="0"/>
      <w:ind w:left="24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293DB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R2">
    <w:name w:val="FR2"/>
    <w:rsid w:val="00293DB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a">
    <w:name w:val="Стиль"/>
    <w:rsid w:val="00293D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293DB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header"/>
    <w:basedOn w:val="a"/>
    <w:link w:val="ad"/>
    <w:uiPriority w:val="99"/>
    <w:unhideWhenUsed/>
    <w:rsid w:val="00293DB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93D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293DB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93D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AE4327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AE4327"/>
    <w:pPr>
      <w:ind w:left="720" w:firstLine="700"/>
      <w:jc w:val="both"/>
    </w:pPr>
  </w:style>
  <w:style w:type="character" w:customStyle="1" w:styleId="apple-converted-space">
    <w:name w:val="apple-converted-space"/>
    <w:basedOn w:val="a0"/>
    <w:rsid w:val="00AE4327"/>
  </w:style>
  <w:style w:type="character" w:styleId="af0">
    <w:name w:val="annotation reference"/>
    <w:basedOn w:val="a0"/>
    <w:uiPriority w:val="99"/>
    <w:semiHidden/>
    <w:unhideWhenUsed/>
    <w:rsid w:val="006C4D5A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6C4D5A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6C4D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C4D5A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6C4D5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Style13">
    <w:name w:val="Style13"/>
    <w:basedOn w:val="a"/>
    <w:rsid w:val="006F2BA8"/>
    <w:pPr>
      <w:widowControl w:val="0"/>
      <w:autoSpaceDE w:val="0"/>
      <w:autoSpaceDN w:val="0"/>
      <w:adjustRightInd w:val="0"/>
    </w:pPr>
  </w:style>
  <w:style w:type="character" w:customStyle="1" w:styleId="FontStyle56">
    <w:name w:val="Font Style56"/>
    <w:rsid w:val="006F2BA8"/>
    <w:rPr>
      <w:rFonts w:ascii="Times New Roman" w:hAnsi="Times New Roman" w:cs="Times New Roman" w:hint="default"/>
      <w:sz w:val="22"/>
      <w:szCs w:val="22"/>
    </w:rPr>
  </w:style>
  <w:style w:type="character" w:customStyle="1" w:styleId="FontStyle26">
    <w:name w:val="Font Style26"/>
    <w:rsid w:val="006F2BA8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rsid w:val="006F2BA8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rsid w:val="006F2BA8"/>
    <w:pPr>
      <w:widowControl w:val="0"/>
      <w:spacing w:line="294" w:lineRule="exact"/>
      <w:ind w:firstLine="2138"/>
    </w:pPr>
    <w:rPr>
      <w:rFonts w:ascii="Segoe UI" w:hAnsi="Segoe UI"/>
      <w:szCs w:val="20"/>
    </w:rPr>
  </w:style>
  <w:style w:type="character" w:customStyle="1" w:styleId="FontStyle36">
    <w:name w:val="Font Style36"/>
    <w:rsid w:val="006F2BA8"/>
    <w:rPr>
      <w:rFonts w:ascii="Times New Roman" w:hAnsi="Times New Roman" w:cs="Times New Roman"/>
      <w:b/>
      <w:bCs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08079-A053-496E-B462-59A04ADCE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3570</Words>
  <Characters>20355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5 кл. математика 2015-2016.</vt:lpstr>
    </vt:vector>
  </TitlesOfParts>
  <Company/>
  <LinksUpToDate>false</LinksUpToDate>
  <CharactersWithSpaces>23878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 кл. математика 2015-2016.</dc:title>
  <dc:creator>Админ</dc:creator>
  <cp:lastModifiedBy>Пользователь</cp:lastModifiedBy>
  <cp:revision>2</cp:revision>
  <cp:lastPrinted>2021-03-19T08:58:00Z</cp:lastPrinted>
  <dcterms:created xsi:type="dcterms:W3CDTF">2021-03-21T06:23:00Z</dcterms:created>
  <dcterms:modified xsi:type="dcterms:W3CDTF">2021-03-21T06:23:00Z</dcterms:modified>
</cp:coreProperties>
</file>